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C04" w:rsidRPr="00F10C04" w:rsidRDefault="00CB7285" w:rsidP="00CB7285">
      <w:pPr>
        <w:jc w:val="center"/>
        <w:rPr>
          <w:rFonts w:eastAsiaTheme="minorHAnsi"/>
          <w:b/>
          <w:sz w:val="28"/>
          <w:szCs w:val="28"/>
          <w:lang w:eastAsia="en-US"/>
        </w:rPr>
      </w:pPr>
      <w:r w:rsidRPr="00CB7285">
        <w:rPr>
          <w:rFonts w:eastAsiaTheme="minorHAnsi"/>
          <w:b/>
          <w:sz w:val="28"/>
          <w:szCs w:val="28"/>
          <w:lang w:eastAsia="en-US"/>
        </w:rPr>
        <w:t>Ключи и критерии оценивания к</w:t>
      </w:r>
      <w:r w:rsidR="00F10C04" w:rsidRPr="00F10C04">
        <w:rPr>
          <w:rFonts w:eastAsiaTheme="minorHAnsi"/>
          <w:b/>
          <w:sz w:val="28"/>
          <w:szCs w:val="28"/>
          <w:lang w:eastAsia="en-US"/>
        </w:rPr>
        <w:t xml:space="preserve"> задач</w:t>
      </w:r>
      <w:r w:rsidRPr="00CB7285">
        <w:rPr>
          <w:rFonts w:eastAsiaTheme="minorHAnsi"/>
          <w:b/>
          <w:sz w:val="28"/>
          <w:szCs w:val="28"/>
          <w:lang w:eastAsia="en-US"/>
        </w:rPr>
        <w:t>ам</w:t>
      </w:r>
      <w:r w:rsidR="00F10C04" w:rsidRPr="00F10C04">
        <w:rPr>
          <w:rFonts w:eastAsiaTheme="minorHAnsi"/>
          <w:b/>
          <w:sz w:val="28"/>
          <w:szCs w:val="28"/>
          <w:lang w:eastAsia="en-US"/>
        </w:rPr>
        <w:t xml:space="preserve"> муниципального этапа</w:t>
      </w:r>
    </w:p>
    <w:p w:rsidR="00F10C04" w:rsidRPr="00F10C04" w:rsidRDefault="00F10C04" w:rsidP="00F10C04">
      <w:pPr>
        <w:jc w:val="center"/>
        <w:rPr>
          <w:rFonts w:eastAsiaTheme="minorHAnsi"/>
          <w:b/>
          <w:sz w:val="28"/>
          <w:szCs w:val="28"/>
          <w:lang w:eastAsia="en-US"/>
        </w:rPr>
      </w:pPr>
      <w:r w:rsidRPr="00F10C04">
        <w:rPr>
          <w:rFonts w:eastAsiaTheme="minorHAnsi"/>
          <w:b/>
          <w:sz w:val="28"/>
          <w:szCs w:val="28"/>
          <w:lang w:eastAsia="en-US"/>
        </w:rPr>
        <w:t xml:space="preserve">Всероссийской олимпиады </w:t>
      </w:r>
      <w:r w:rsidRPr="00CB7285">
        <w:rPr>
          <w:rFonts w:eastAsiaTheme="minorHAnsi"/>
          <w:b/>
          <w:sz w:val="28"/>
          <w:szCs w:val="28"/>
          <w:lang w:eastAsia="en-US"/>
        </w:rPr>
        <w:t xml:space="preserve">школьников </w:t>
      </w:r>
      <w:r w:rsidRPr="00F10C04">
        <w:rPr>
          <w:rFonts w:eastAsiaTheme="minorHAnsi"/>
          <w:b/>
          <w:sz w:val="28"/>
          <w:szCs w:val="28"/>
          <w:lang w:eastAsia="en-US"/>
        </w:rPr>
        <w:t>по астрономии</w:t>
      </w:r>
    </w:p>
    <w:p w:rsidR="00F10C04" w:rsidRPr="00F10C04" w:rsidRDefault="00F10C04" w:rsidP="00F10C04">
      <w:pPr>
        <w:jc w:val="center"/>
        <w:rPr>
          <w:rFonts w:eastAsiaTheme="minorHAnsi"/>
          <w:b/>
          <w:sz w:val="28"/>
          <w:szCs w:val="28"/>
          <w:lang w:eastAsia="en-US"/>
        </w:rPr>
      </w:pPr>
      <w:r w:rsidRPr="00CB7285">
        <w:rPr>
          <w:rFonts w:eastAsiaTheme="minorHAnsi"/>
          <w:b/>
          <w:sz w:val="28"/>
          <w:szCs w:val="28"/>
          <w:lang w:eastAsia="en-US"/>
        </w:rPr>
        <w:t>2020-2021</w:t>
      </w:r>
      <w:r w:rsidRPr="00F10C04">
        <w:rPr>
          <w:rFonts w:eastAsiaTheme="minorHAnsi"/>
          <w:b/>
          <w:sz w:val="28"/>
          <w:szCs w:val="28"/>
          <w:lang w:eastAsia="en-US"/>
        </w:rPr>
        <w:t xml:space="preserve"> учебного года</w:t>
      </w:r>
    </w:p>
    <w:p w:rsidR="00F10C04" w:rsidRPr="00B31CA7" w:rsidRDefault="00B31CA7" w:rsidP="00B31CA7">
      <w:pPr>
        <w:ind w:firstLine="567"/>
        <w:jc w:val="center"/>
        <w:rPr>
          <w:rFonts w:eastAsiaTheme="minorHAnsi"/>
          <w:b/>
          <w:sz w:val="28"/>
          <w:szCs w:val="28"/>
          <w:lang w:eastAsia="en-US"/>
        </w:rPr>
      </w:pPr>
      <w:r w:rsidRPr="00B31CA7">
        <w:rPr>
          <w:rFonts w:eastAsiaTheme="minorHAnsi"/>
          <w:b/>
          <w:sz w:val="28"/>
          <w:szCs w:val="28"/>
          <w:lang w:eastAsia="en-US"/>
        </w:rPr>
        <w:t>9 класс</w:t>
      </w:r>
    </w:p>
    <w:p w:rsidR="00B31CA7" w:rsidRPr="00B31CA7" w:rsidRDefault="00B31CA7" w:rsidP="00B31CA7">
      <w:pPr>
        <w:ind w:firstLine="567"/>
        <w:jc w:val="center"/>
        <w:rPr>
          <w:rFonts w:eastAsiaTheme="minorHAnsi"/>
          <w:sz w:val="28"/>
          <w:szCs w:val="28"/>
          <w:lang w:eastAsia="en-US"/>
        </w:rPr>
      </w:pPr>
    </w:p>
    <w:p w:rsidR="00F10C04" w:rsidRPr="00F10C04" w:rsidRDefault="00F10C04" w:rsidP="00F10C04">
      <w:pPr>
        <w:ind w:firstLine="567"/>
        <w:jc w:val="both"/>
        <w:rPr>
          <w:rFonts w:eastAsiaTheme="minorHAnsi"/>
          <w:b/>
          <w:i/>
          <w:sz w:val="28"/>
          <w:szCs w:val="28"/>
          <w:lang w:eastAsia="en-US"/>
        </w:rPr>
      </w:pPr>
      <w:r w:rsidRPr="00F10C04">
        <w:rPr>
          <w:rFonts w:eastAsiaTheme="minorHAnsi"/>
          <w:b/>
          <w:i/>
          <w:sz w:val="28"/>
          <w:szCs w:val="28"/>
          <w:lang w:eastAsia="en-US"/>
        </w:rPr>
        <w:t>Рекомендации для членов жюри.</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Для обеспечения объективной и единообразной проверки решение каждого задания должно проверяться одним и тем же членом жюри у всех участников, а при достаточном количестве членов жюри - независимо двумя членами жюри с последующей коррекцией существенного различия в их оценках одной и той же работы.</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Решение каждого задания оценивается в соответствии с рекомендациями, разработанными предметно-методической комиссией. Альтернативные способы решения, не учтенные составителями заданий, также оцениваются в полной мере при условии их корректности. Во многих заданиях этапы решения можно выполнять в произвольном порядке; это не влияет на оценку за выполнение каждого этапа и за задание в целом.</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При частичном выполнении задания оценка зависит от степени и правильности выполнения каждого этапа решения, при этом частичное выполнение этапа оценивается пропорциональной частью баллов за этот этап. При проверке решения необходимо отмечать степень выполнения его этапов и выставленные за каждый этап количества баллов. Если тот или иной этап решения можно выполнить отдельно от остальных, он оценивается независимо. Если ошибка, сделанная на предыдущих этапах, не нарушает логику выполнения последующего и не приводит к абсурдным результатам, то последующий этап при условии правильного выполнения оценивается полностью.</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Жюри не учитывает решения или части решений заданий, изложенные в черновике, даже при наличии ссылки на черновик в чистовом решении. Об этом необходимо отдельно предупредить участников перед началом олимпиады.</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Жюри должно придерживаться принципа соразмерности: так, если в решении</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допущена грубая астрономическая или физическая ошибка с абсурдным выводом (например, скорость больше скорости света, масса звезды, существенно меньшая реальной массы Земли и т.д.), все решение оценивается в 0 баллов, тогда как незначительная математическая ошибка должна снижать итоговую оценку не более чем на 2 балла.</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Ниже представлена примерная схема оценивания решений по традиционной</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8-балльной системе:</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0 баллов - решение отсутствует, абсолютно некорректно, или в нем допущена грубая астрономическая или физическая ошибка;</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1 балл - правильно угадан бинарный ответ («да-нет») без обоснования;</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lastRenderedPageBreak/>
        <w:t>1-2 балла - попытка решения не принесла существенных продвижений, однако приведены содержательные астрономические или физические соображения, которые можно использовать при решении данного задания;</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2-3 балла - правильно угадан сложный ответ без обоснования или с неверным</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обоснованием;</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3-6 баллов - задание частично решено;</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5-7 баллов - задание решено полностью с некоторыми недочетами;</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8 баллов - задание решено полностью.</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Выставление премиальных баллов сверх максимальной оценки за задание</w:t>
      </w:r>
    </w:p>
    <w:p w:rsidR="00F10C04" w:rsidRPr="00F10C04" w:rsidRDefault="00F10C04" w:rsidP="00F10C04">
      <w:pPr>
        <w:ind w:firstLine="567"/>
        <w:jc w:val="both"/>
        <w:rPr>
          <w:rFonts w:eastAsiaTheme="minorHAnsi"/>
          <w:sz w:val="28"/>
          <w:szCs w:val="28"/>
          <w:lang w:eastAsia="en-US"/>
        </w:rPr>
      </w:pPr>
      <w:r w:rsidRPr="00F10C04">
        <w:rPr>
          <w:rFonts w:eastAsiaTheme="minorHAnsi"/>
          <w:sz w:val="28"/>
          <w:szCs w:val="28"/>
          <w:lang w:eastAsia="en-US"/>
        </w:rPr>
        <w:t>не допускается.</w:t>
      </w:r>
    </w:p>
    <w:p w:rsidR="00F10C04" w:rsidRDefault="00F10C04" w:rsidP="007A440C">
      <w:pPr>
        <w:jc w:val="both"/>
        <w:rPr>
          <w:b/>
          <w:sz w:val="28"/>
          <w:szCs w:val="28"/>
        </w:rPr>
      </w:pPr>
    </w:p>
    <w:p w:rsidR="00820D09" w:rsidRPr="00820D09" w:rsidRDefault="00DB309E" w:rsidP="00F90623">
      <w:pPr>
        <w:shd w:val="clear" w:color="auto" w:fill="FFFFFF"/>
        <w:ind w:firstLine="567"/>
        <w:jc w:val="both"/>
        <w:rPr>
          <w:rFonts w:eastAsia="Times New Roman"/>
          <w:color w:val="4E4E4E"/>
          <w:sz w:val="28"/>
          <w:szCs w:val="28"/>
        </w:rPr>
      </w:pPr>
      <w:r w:rsidRPr="00820D09">
        <w:rPr>
          <w:rFonts w:eastAsia="Times New Roman"/>
          <w:color w:val="4E4E4E"/>
          <w:sz w:val="28"/>
          <w:szCs w:val="28"/>
        </w:rPr>
        <w:t xml:space="preserve">Справочная информация, доступная учащимся 9 класса для решения </w:t>
      </w:r>
      <w:r w:rsidR="00820D09" w:rsidRPr="00820D09">
        <w:rPr>
          <w:rFonts w:eastAsia="Times New Roman"/>
          <w:color w:val="4E4E4E"/>
          <w:sz w:val="28"/>
          <w:szCs w:val="28"/>
        </w:rPr>
        <w:t xml:space="preserve">представленных </w:t>
      </w:r>
      <w:r w:rsidR="00F90623">
        <w:rPr>
          <w:rFonts w:eastAsia="Times New Roman"/>
          <w:color w:val="4E4E4E"/>
          <w:sz w:val="28"/>
          <w:szCs w:val="28"/>
        </w:rPr>
        <w:t xml:space="preserve">задач муниципального тура взята </w:t>
      </w:r>
      <w:r w:rsidRPr="00820D09">
        <w:rPr>
          <w:rFonts w:eastAsia="Times New Roman"/>
          <w:color w:val="4E4E4E"/>
          <w:sz w:val="28"/>
          <w:szCs w:val="28"/>
        </w:rPr>
        <w:t>из Приложения 2 к «</w:t>
      </w:r>
      <w:r w:rsidRPr="00820D09">
        <w:rPr>
          <w:sz w:val="28"/>
          <w:szCs w:val="28"/>
        </w:rPr>
        <w:t>Методическим рекомендациям по проведению школьного и муниципального этапов Всероссийской олимпиады школьников по астрономии в 2020/21 учебном году»</w:t>
      </w:r>
      <w:r w:rsidRPr="00820D09">
        <w:rPr>
          <w:rFonts w:eastAsia="Times New Roman"/>
          <w:color w:val="4E4E4E"/>
          <w:sz w:val="28"/>
          <w:szCs w:val="28"/>
        </w:rPr>
        <w:t>):</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масса Солнца - 2</w:t>
      </w:r>
      <w:r w:rsidRPr="00A6275C">
        <w:rPr>
          <w:rFonts w:eastAsia="Times New Roman"/>
          <w:color w:val="4E4E4E"/>
          <w:sz w:val="16"/>
          <w:szCs w:val="16"/>
        </w:rPr>
        <w:t>*</w:t>
      </w:r>
      <w:r>
        <w:rPr>
          <w:rFonts w:eastAsia="Times New Roman"/>
          <w:color w:val="4E4E4E"/>
          <w:sz w:val="28"/>
          <w:szCs w:val="28"/>
        </w:rPr>
        <w:t>10</w:t>
      </w:r>
      <w:r w:rsidRPr="00A6275C">
        <w:rPr>
          <w:rFonts w:eastAsia="Times New Roman"/>
          <w:color w:val="4E4E4E"/>
          <w:sz w:val="28"/>
          <w:szCs w:val="28"/>
          <w:vertAlign w:val="superscript"/>
        </w:rPr>
        <w:t>30</w:t>
      </w:r>
      <w:r>
        <w:rPr>
          <w:rFonts w:eastAsia="Times New Roman"/>
          <w:color w:val="4E4E4E"/>
          <w:sz w:val="28"/>
          <w:szCs w:val="28"/>
        </w:rPr>
        <w:t xml:space="preserve"> кг</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масса Юпитера - 2</w:t>
      </w:r>
      <w:r w:rsidRPr="00A6275C">
        <w:rPr>
          <w:rFonts w:eastAsia="Times New Roman"/>
          <w:color w:val="4E4E4E"/>
          <w:sz w:val="16"/>
          <w:szCs w:val="16"/>
        </w:rPr>
        <w:t>*</w:t>
      </w:r>
      <w:r>
        <w:rPr>
          <w:rFonts w:eastAsia="Times New Roman"/>
          <w:color w:val="4E4E4E"/>
          <w:sz w:val="28"/>
          <w:szCs w:val="28"/>
        </w:rPr>
        <w:t>10</w:t>
      </w:r>
      <w:r>
        <w:rPr>
          <w:rFonts w:eastAsia="Times New Roman"/>
          <w:color w:val="4E4E4E"/>
          <w:sz w:val="28"/>
          <w:szCs w:val="28"/>
          <w:vertAlign w:val="superscript"/>
        </w:rPr>
        <w:t>27</w:t>
      </w:r>
      <w:r>
        <w:rPr>
          <w:rFonts w:eastAsia="Times New Roman"/>
          <w:color w:val="4E4E4E"/>
          <w:sz w:val="28"/>
          <w:szCs w:val="28"/>
        </w:rPr>
        <w:t xml:space="preserve"> кг</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масса Земли - 6</w:t>
      </w:r>
      <w:r w:rsidRPr="00A6275C">
        <w:rPr>
          <w:rFonts w:eastAsia="Times New Roman"/>
          <w:color w:val="4E4E4E"/>
          <w:sz w:val="16"/>
          <w:szCs w:val="16"/>
        </w:rPr>
        <w:t>*</w:t>
      </w:r>
      <w:r>
        <w:rPr>
          <w:rFonts w:eastAsia="Times New Roman"/>
          <w:color w:val="4E4E4E"/>
          <w:sz w:val="28"/>
          <w:szCs w:val="28"/>
        </w:rPr>
        <w:t>10</w:t>
      </w:r>
      <w:r>
        <w:rPr>
          <w:rFonts w:eastAsia="Times New Roman"/>
          <w:color w:val="4E4E4E"/>
          <w:sz w:val="28"/>
          <w:szCs w:val="28"/>
          <w:vertAlign w:val="superscript"/>
        </w:rPr>
        <w:t>24</w:t>
      </w:r>
      <w:r>
        <w:rPr>
          <w:rFonts w:eastAsia="Times New Roman"/>
          <w:color w:val="4E4E4E"/>
          <w:sz w:val="28"/>
          <w:szCs w:val="28"/>
        </w:rPr>
        <w:t xml:space="preserve"> кг</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масса Луны – 7,35</w:t>
      </w:r>
      <w:r w:rsidRPr="00A6275C">
        <w:rPr>
          <w:rFonts w:eastAsia="Times New Roman"/>
          <w:color w:val="4E4E4E"/>
          <w:sz w:val="16"/>
          <w:szCs w:val="16"/>
        </w:rPr>
        <w:t>*</w:t>
      </w:r>
      <w:r>
        <w:rPr>
          <w:rFonts w:eastAsia="Times New Roman"/>
          <w:color w:val="4E4E4E"/>
          <w:sz w:val="28"/>
          <w:szCs w:val="28"/>
        </w:rPr>
        <w:t>10</w:t>
      </w:r>
      <w:r>
        <w:rPr>
          <w:rFonts w:eastAsia="Times New Roman"/>
          <w:color w:val="4E4E4E"/>
          <w:sz w:val="28"/>
          <w:szCs w:val="28"/>
          <w:vertAlign w:val="superscript"/>
        </w:rPr>
        <w:t>22</w:t>
      </w:r>
      <w:r>
        <w:rPr>
          <w:rFonts w:eastAsia="Times New Roman"/>
          <w:color w:val="4E4E4E"/>
          <w:sz w:val="28"/>
          <w:szCs w:val="28"/>
        </w:rPr>
        <w:t xml:space="preserve"> кг</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радиус орбиты Земли (среднее значение) – 1,5</w:t>
      </w:r>
      <w:r w:rsidRPr="000D026E">
        <w:rPr>
          <w:rFonts w:eastAsia="Times New Roman"/>
          <w:color w:val="4E4E4E"/>
          <w:sz w:val="16"/>
          <w:szCs w:val="16"/>
        </w:rPr>
        <w:t>*</w:t>
      </w:r>
      <w:r>
        <w:rPr>
          <w:rFonts w:eastAsia="Times New Roman"/>
          <w:color w:val="4E4E4E"/>
          <w:sz w:val="28"/>
          <w:szCs w:val="28"/>
        </w:rPr>
        <w:t>10</w:t>
      </w:r>
      <w:r w:rsidRPr="000D026E">
        <w:rPr>
          <w:rFonts w:eastAsia="Times New Roman"/>
          <w:color w:val="4E4E4E"/>
          <w:sz w:val="28"/>
          <w:szCs w:val="28"/>
          <w:vertAlign w:val="superscript"/>
        </w:rPr>
        <w:t>11</w:t>
      </w:r>
      <w:r>
        <w:rPr>
          <w:rFonts w:eastAsia="Times New Roman"/>
          <w:color w:val="4E4E4E"/>
          <w:sz w:val="28"/>
          <w:szCs w:val="28"/>
        </w:rPr>
        <w:t xml:space="preserve"> м</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радиус орбиты Луны (среднее значение) – 3,84</w:t>
      </w:r>
      <w:r w:rsidRPr="000D026E">
        <w:rPr>
          <w:rFonts w:eastAsia="Times New Roman"/>
          <w:color w:val="4E4E4E"/>
          <w:sz w:val="16"/>
          <w:szCs w:val="16"/>
        </w:rPr>
        <w:t>*</w:t>
      </w:r>
      <w:r>
        <w:rPr>
          <w:rFonts w:eastAsia="Times New Roman"/>
          <w:color w:val="4E4E4E"/>
          <w:sz w:val="28"/>
          <w:szCs w:val="28"/>
        </w:rPr>
        <w:t>10</w:t>
      </w:r>
      <w:r w:rsidRPr="000D026E">
        <w:rPr>
          <w:rFonts w:eastAsia="Times New Roman"/>
          <w:color w:val="4E4E4E"/>
          <w:sz w:val="28"/>
          <w:szCs w:val="28"/>
          <w:vertAlign w:val="superscript"/>
        </w:rPr>
        <w:t>8</w:t>
      </w:r>
      <w:r>
        <w:rPr>
          <w:rFonts w:eastAsia="Times New Roman"/>
          <w:color w:val="4E4E4E"/>
          <w:sz w:val="28"/>
          <w:szCs w:val="28"/>
        </w:rPr>
        <w:t xml:space="preserve"> м</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синодический лунный месяц – 29,5 суток</w:t>
      </w:r>
    </w:p>
    <w:p w:rsidR="00DB309E" w:rsidRDefault="00DB309E" w:rsidP="00DB309E">
      <w:pPr>
        <w:shd w:val="clear" w:color="auto" w:fill="FFFFFF"/>
        <w:ind w:firstLine="567"/>
        <w:jc w:val="both"/>
        <w:rPr>
          <w:rFonts w:eastAsia="Times New Roman"/>
          <w:color w:val="4E4E4E"/>
          <w:sz w:val="28"/>
          <w:szCs w:val="28"/>
        </w:rPr>
      </w:pPr>
      <w:r>
        <w:rPr>
          <w:rFonts w:eastAsia="Times New Roman"/>
          <w:color w:val="4E4E4E"/>
          <w:sz w:val="28"/>
          <w:szCs w:val="28"/>
        </w:rPr>
        <w:t>гравитационная постоянная – 6,67</w:t>
      </w:r>
      <w:r w:rsidRPr="00A52C8D">
        <w:rPr>
          <w:rFonts w:eastAsia="Times New Roman"/>
          <w:color w:val="4E4E4E"/>
          <w:sz w:val="16"/>
          <w:szCs w:val="16"/>
        </w:rPr>
        <w:t>*</w:t>
      </w:r>
      <w:r>
        <w:rPr>
          <w:rFonts w:eastAsia="Times New Roman"/>
          <w:color w:val="4E4E4E"/>
          <w:sz w:val="28"/>
          <w:szCs w:val="28"/>
        </w:rPr>
        <w:t>10</w:t>
      </w:r>
      <w:r w:rsidRPr="00A52C8D">
        <w:rPr>
          <w:rFonts w:eastAsia="Times New Roman"/>
          <w:color w:val="4E4E4E"/>
          <w:sz w:val="28"/>
          <w:szCs w:val="28"/>
          <w:vertAlign w:val="superscript"/>
        </w:rPr>
        <w:t>-11</w:t>
      </w:r>
      <w:r>
        <w:rPr>
          <w:rFonts w:eastAsia="Times New Roman"/>
          <w:color w:val="4E4E4E"/>
          <w:sz w:val="28"/>
          <w:szCs w:val="28"/>
        </w:rPr>
        <w:t xml:space="preserve"> м</w:t>
      </w:r>
      <w:r w:rsidRPr="00A52C8D">
        <w:rPr>
          <w:rFonts w:eastAsia="Times New Roman"/>
          <w:color w:val="4E4E4E"/>
          <w:sz w:val="28"/>
          <w:szCs w:val="28"/>
          <w:vertAlign w:val="superscript"/>
        </w:rPr>
        <w:t>3</w:t>
      </w:r>
      <w:r w:rsidRPr="00A52C8D">
        <w:rPr>
          <w:rFonts w:eastAsia="Times New Roman"/>
          <w:color w:val="4E4E4E"/>
          <w:sz w:val="16"/>
          <w:szCs w:val="16"/>
        </w:rPr>
        <w:t>*</w:t>
      </w:r>
      <w:r>
        <w:rPr>
          <w:rFonts w:eastAsia="Times New Roman"/>
          <w:color w:val="4E4E4E"/>
          <w:sz w:val="28"/>
          <w:szCs w:val="28"/>
        </w:rPr>
        <w:t>кг</w:t>
      </w:r>
      <w:r w:rsidRPr="00A52C8D">
        <w:rPr>
          <w:rFonts w:eastAsia="Times New Roman"/>
          <w:color w:val="4E4E4E"/>
          <w:sz w:val="28"/>
          <w:szCs w:val="28"/>
          <w:vertAlign w:val="superscript"/>
        </w:rPr>
        <w:t>-1</w:t>
      </w:r>
      <w:r w:rsidRPr="00A52C8D">
        <w:rPr>
          <w:rFonts w:eastAsia="Times New Roman"/>
          <w:color w:val="4E4E4E"/>
          <w:sz w:val="16"/>
          <w:szCs w:val="16"/>
        </w:rPr>
        <w:t>*</w:t>
      </w:r>
      <w:r>
        <w:rPr>
          <w:rFonts w:eastAsia="Times New Roman"/>
          <w:color w:val="4E4E4E"/>
          <w:sz w:val="28"/>
          <w:szCs w:val="28"/>
        </w:rPr>
        <w:t>с</w:t>
      </w:r>
      <w:r w:rsidRPr="00A52C8D">
        <w:rPr>
          <w:rFonts w:eastAsia="Times New Roman"/>
          <w:color w:val="4E4E4E"/>
          <w:sz w:val="28"/>
          <w:szCs w:val="28"/>
          <w:vertAlign w:val="superscript"/>
        </w:rPr>
        <w:t>-2</w:t>
      </w:r>
    </w:p>
    <w:p w:rsidR="00DB309E" w:rsidRDefault="00DB309E" w:rsidP="007A440C">
      <w:pPr>
        <w:jc w:val="both"/>
        <w:rPr>
          <w:b/>
          <w:sz w:val="28"/>
          <w:szCs w:val="28"/>
        </w:rPr>
      </w:pPr>
    </w:p>
    <w:p w:rsidR="006217BF" w:rsidRPr="002604D1" w:rsidRDefault="006217BF" w:rsidP="002604D1">
      <w:pPr>
        <w:ind w:firstLine="567"/>
        <w:jc w:val="center"/>
        <w:rPr>
          <w:rFonts w:eastAsiaTheme="minorHAnsi"/>
          <w:b/>
          <w:i/>
          <w:sz w:val="28"/>
          <w:szCs w:val="28"/>
          <w:lang w:eastAsia="en-US"/>
        </w:rPr>
      </w:pPr>
      <w:r w:rsidRPr="006217BF">
        <w:rPr>
          <w:rFonts w:eastAsiaTheme="minorHAnsi"/>
          <w:b/>
          <w:i/>
          <w:sz w:val="28"/>
          <w:szCs w:val="28"/>
          <w:lang w:eastAsia="en-US"/>
        </w:rPr>
        <w:t>Ключи к заданиям и рекомендуемые критерии оценивания</w:t>
      </w:r>
    </w:p>
    <w:p w:rsidR="00F10C04" w:rsidRPr="002604D1" w:rsidRDefault="00F10C04" w:rsidP="002604D1">
      <w:pPr>
        <w:jc w:val="both"/>
        <w:rPr>
          <w:b/>
          <w:sz w:val="28"/>
          <w:szCs w:val="28"/>
        </w:rPr>
      </w:pPr>
    </w:p>
    <w:p w:rsidR="00AA15C5" w:rsidRPr="0059442C" w:rsidRDefault="00AA15C5" w:rsidP="00AA15C5">
      <w:pPr>
        <w:ind w:firstLine="567"/>
        <w:jc w:val="both"/>
        <w:rPr>
          <w:b/>
          <w:sz w:val="28"/>
          <w:szCs w:val="28"/>
        </w:rPr>
      </w:pPr>
      <w:r>
        <w:rPr>
          <w:b/>
          <w:sz w:val="28"/>
          <w:szCs w:val="28"/>
        </w:rPr>
        <w:t>1</w:t>
      </w:r>
      <w:r w:rsidRPr="0059442C">
        <w:rPr>
          <w:b/>
          <w:sz w:val="28"/>
          <w:szCs w:val="28"/>
        </w:rPr>
        <w:t>. Каков минимально возможный промежуток времени между солнечным и лунным затмениями?</w:t>
      </w:r>
    </w:p>
    <w:p w:rsidR="00AA15C5" w:rsidRPr="0059442C" w:rsidRDefault="00AA15C5" w:rsidP="00AA15C5">
      <w:pPr>
        <w:ind w:firstLine="567"/>
        <w:jc w:val="both"/>
        <w:rPr>
          <w:sz w:val="28"/>
          <w:szCs w:val="28"/>
        </w:rPr>
      </w:pPr>
    </w:p>
    <w:p w:rsidR="00AA15C5" w:rsidRDefault="00AA15C5" w:rsidP="00AA15C5">
      <w:pPr>
        <w:ind w:firstLine="567"/>
        <w:jc w:val="both"/>
        <w:rPr>
          <w:b/>
          <w:sz w:val="28"/>
          <w:szCs w:val="28"/>
        </w:rPr>
      </w:pPr>
      <w:r w:rsidRPr="003163F6">
        <w:rPr>
          <w:b/>
          <w:sz w:val="28"/>
          <w:szCs w:val="28"/>
        </w:rPr>
        <w:t>Решение.</w:t>
      </w:r>
      <w:r>
        <w:rPr>
          <w:b/>
          <w:sz w:val="28"/>
          <w:szCs w:val="28"/>
        </w:rPr>
        <w:t xml:space="preserve"> </w:t>
      </w:r>
    </w:p>
    <w:p w:rsidR="00E03E91" w:rsidRDefault="00E03E91" w:rsidP="00AA15C5">
      <w:pPr>
        <w:ind w:firstLine="567"/>
        <w:jc w:val="both"/>
        <w:rPr>
          <w:sz w:val="28"/>
          <w:szCs w:val="28"/>
        </w:rPr>
      </w:pPr>
      <w:r>
        <w:rPr>
          <w:sz w:val="28"/>
          <w:szCs w:val="28"/>
        </w:rPr>
        <w:t xml:space="preserve">Затмения наступают, когда Луна, Земля и Солнце оказываются на одной прямой при совпадении плоскостей орбит. </w:t>
      </w:r>
    </w:p>
    <w:p w:rsidR="00AA15C5" w:rsidRDefault="00E03E91" w:rsidP="00AA15C5">
      <w:pPr>
        <w:ind w:firstLine="567"/>
        <w:jc w:val="both"/>
        <w:rPr>
          <w:sz w:val="28"/>
          <w:szCs w:val="28"/>
        </w:rPr>
      </w:pPr>
      <w:r>
        <w:rPr>
          <w:sz w:val="28"/>
          <w:szCs w:val="28"/>
        </w:rPr>
        <w:t>Минимальным промежутком времени является п</w:t>
      </w:r>
      <w:r w:rsidR="00AA15C5">
        <w:rPr>
          <w:sz w:val="28"/>
          <w:szCs w:val="28"/>
        </w:rPr>
        <w:t>оловина синодического месяца, т.</w:t>
      </w:r>
      <w:r>
        <w:rPr>
          <w:sz w:val="28"/>
          <w:szCs w:val="28"/>
        </w:rPr>
        <w:t xml:space="preserve"> </w:t>
      </w:r>
      <w:r w:rsidR="00AA15C5">
        <w:rPr>
          <w:sz w:val="28"/>
          <w:szCs w:val="28"/>
        </w:rPr>
        <w:t xml:space="preserve">к. через этот период Луна может вновь оказаться на </w:t>
      </w:r>
      <w:r>
        <w:rPr>
          <w:sz w:val="28"/>
          <w:szCs w:val="28"/>
        </w:rPr>
        <w:t>одной прямой с Землей и Солнцем</w:t>
      </w:r>
      <w:r w:rsidR="00AA15C5">
        <w:rPr>
          <w:sz w:val="28"/>
          <w:szCs w:val="28"/>
        </w:rPr>
        <w:t xml:space="preserve"> в сл</w:t>
      </w:r>
      <w:r>
        <w:rPr>
          <w:sz w:val="28"/>
          <w:szCs w:val="28"/>
        </w:rPr>
        <w:t>учае, если плоскости орбит совпадают</w:t>
      </w:r>
      <w:r w:rsidR="00AA15C5">
        <w:rPr>
          <w:sz w:val="28"/>
          <w:szCs w:val="28"/>
        </w:rPr>
        <w:t>:</w:t>
      </w:r>
    </w:p>
    <w:p w:rsidR="00AA15C5" w:rsidRDefault="00AA15C5" w:rsidP="00AA15C5">
      <w:pPr>
        <w:ind w:firstLine="540"/>
        <w:jc w:val="both"/>
        <w:rPr>
          <w:sz w:val="28"/>
          <w:szCs w:val="28"/>
        </w:rPr>
      </w:pPr>
    </w:p>
    <w:p w:rsidR="00AA15C5" w:rsidRPr="00587225" w:rsidRDefault="00AA15C5" w:rsidP="00AA15C5">
      <w:pPr>
        <w:ind w:firstLine="540"/>
        <w:jc w:val="center"/>
        <w:rPr>
          <w:sz w:val="28"/>
          <w:szCs w:val="28"/>
        </w:rPr>
      </w:pPr>
      <w:r>
        <w:rPr>
          <w:sz w:val="28"/>
          <w:szCs w:val="28"/>
        </w:rPr>
        <w:t>Т</w:t>
      </w:r>
      <w:r w:rsidRPr="0073488D">
        <w:rPr>
          <w:sz w:val="28"/>
          <w:szCs w:val="28"/>
          <w:vertAlign w:val="subscript"/>
          <w:lang w:val="en-US"/>
        </w:rPr>
        <w:t>min</w:t>
      </w:r>
      <w:r>
        <w:rPr>
          <w:sz w:val="28"/>
          <w:szCs w:val="28"/>
        </w:rPr>
        <w:t xml:space="preserve"> = 29,5 </w:t>
      </w:r>
      <w:proofErr w:type="spellStart"/>
      <w:r>
        <w:rPr>
          <w:sz w:val="28"/>
          <w:szCs w:val="28"/>
        </w:rPr>
        <w:t>сут</w:t>
      </w:r>
      <w:proofErr w:type="spellEnd"/>
      <w:r>
        <w:rPr>
          <w:sz w:val="28"/>
          <w:szCs w:val="28"/>
        </w:rPr>
        <w:t xml:space="preserve">/2 = 14,75 </w:t>
      </w:r>
      <w:proofErr w:type="spellStart"/>
      <w:r>
        <w:rPr>
          <w:sz w:val="28"/>
          <w:szCs w:val="28"/>
        </w:rPr>
        <w:t>сут</w:t>
      </w:r>
      <w:proofErr w:type="spellEnd"/>
    </w:p>
    <w:p w:rsidR="00AA15C5" w:rsidRDefault="00AA15C5" w:rsidP="00AA15C5">
      <w:pPr>
        <w:ind w:firstLine="540"/>
        <w:jc w:val="both"/>
        <w:rPr>
          <w:b/>
          <w:sz w:val="28"/>
          <w:szCs w:val="28"/>
        </w:rPr>
      </w:pPr>
    </w:p>
    <w:p w:rsidR="00AA15C5" w:rsidRDefault="00AA15C5" w:rsidP="00AA15C5">
      <w:pPr>
        <w:ind w:firstLine="540"/>
        <w:jc w:val="both"/>
        <w:rPr>
          <w:sz w:val="28"/>
          <w:szCs w:val="28"/>
        </w:rPr>
      </w:pPr>
      <w:r w:rsidRPr="00FA209E">
        <w:rPr>
          <w:b/>
          <w:sz w:val="28"/>
          <w:szCs w:val="28"/>
        </w:rPr>
        <w:t>Оценивание:</w:t>
      </w:r>
      <w:r>
        <w:rPr>
          <w:sz w:val="28"/>
          <w:szCs w:val="28"/>
        </w:rPr>
        <w:t xml:space="preserve"> </w:t>
      </w:r>
    </w:p>
    <w:p w:rsidR="00AA15C5" w:rsidRDefault="00AA15C5" w:rsidP="00AA15C5">
      <w:pPr>
        <w:ind w:firstLine="540"/>
        <w:jc w:val="both"/>
        <w:rPr>
          <w:sz w:val="28"/>
          <w:szCs w:val="28"/>
        </w:rPr>
      </w:pPr>
      <w:r>
        <w:rPr>
          <w:sz w:val="28"/>
          <w:szCs w:val="28"/>
        </w:rPr>
        <w:t>Верный ответ в форме текста или числа</w:t>
      </w:r>
      <w:r w:rsidR="00410A29">
        <w:rPr>
          <w:sz w:val="28"/>
          <w:szCs w:val="28"/>
        </w:rPr>
        <w:t>,</w:t>
      </w:r>
      <w:r>
        <w:rPr>
          <w:sz w:val="28"/>
          <w:szCs w:val="28"/>
        </w:rPr>
        <w:t xml:space="preserve"> без пояснения – 4 балла.</w:t>
      </w:r>
    </w:p>
    <w:p w:rsidR="00AA15C5" w:rsidRDefault="00AA15C5" w:rsidP="00AA15C5">
      <w:pPr>
        <w:ind w:firstLine="540"/>
        <w:jc w:val="both"/>
        <w:rPr>
          <w:b/>
          <w:sz w:val="28"/>
          <w:szCs w:val="28"/>
        </w:rPr>
      </w:pPr>
      <w:r>
        <w:rPr>
          <w:sz w:val="28"/>
          <w:szCs w:val="28"/>
        </w:rPr>
        <w:t>Развернутый ответ, с пояснением взаимного расположения Солнца и Луны по отношению к земному наблюдателю – 8 баллов.</w:t>
      </w:r>
    </w:p>
    <w:p w:rsidR="00AA15C5" w:rsidRDefault="00AA15C5" w:rsidP="00FE072E">
      <w:pPr>
        <w:jc w:val="both"/>
        <w:rPr>
          <w:b/>
          <w:sz w:val="28"/>
          <w:szCs w:val="28"/>
        </w:rPr>
      </w:pPr>
    </w:p>
    <w:p w:rsidR="002604D1" w:rsidRPr="002604D1" w:rsidRDefault="00AA15C5" w:rsidP="00044647">
      <w:pPr>
        <w:ind w:firstLine="567"/>
        <w:jc w:val="both"/>
        <w:rPr>
          <w:b/>
          <w:sz w:val="28"/>
          <w:szCs w:val="28"/>
        </w:rPr>
      </w:pPr>
      <w:r>
        <w:rPr>
          <w:b/>
          <w:sz w:val="28"/>
          <w:szCs w:val="28"/>
        </w:rPr>
        <w:t>2</w:t>
      </w:r>
      <w:r w:rsidR="007A440C" w:rsidRPr="002604D1">
        <w:rPr>
          <w:b/>
          <w:sz w:val="28"/>
          <w:szCs w:val="28"/>
        </w:rPr>
        <w:t>. Фазы Луны. Приливы.</w:t>
      </w:r>
    </w:p>
    <w:p w:rsidR="002604D1" w:rsidRPr="002604D1" w:rsidRDefault="002604D1" w:rsidP="002604D1">
      <w:pPr>
        <w:ind w:firstLine="567"/>
        <w:jc w:val="both"/>
        <w:rPr>
          <w:rFonts w:eastAsiaTheme="minorEastAsia"/>
          <w:b/>
          <w:sz w:val="28"/>
          <w:szCs w:val="28"/>
          <w:lang w:eastAsia="en-US"/>
        </w:rPr>
      </w:pPr>
      <w:r w:rsidRPr="002604D1">
        <w:rPr>
          <w:rFonts w:eastAsiaTheme="minorEastAsia"/>
          <w:b/>
          <w:sz w:val="28"/>
          <w:szCs w:val="28"/>
          <w:lang w:eastAsia="en-US"/>
        </w:rPr>
        <w:t xml:space="preserve">Приливы. Изобразите взаимное расположение Земли, Луны и Солнца для основных фаз Луны (новолуние, первая четверть, полнолуние и третья четверть) и положение приливных горбов. </w:t>
      </w:r>
    </w:p>
    <w:p w:rsidR="00741004" w:rsidRDefault="002604D1" w:rsidP="00741004">
      <w:pPr>
        <w:ind w:firstLine="567"/>
        <w:jc w:val="both"/>
        <w:rPr>
          <w:rFonts w:eastAsiaTheme="minorEastAsia"/>
          <w:b/>
          <w:sz w:val="28"/>
          <w:szCs w:val="28"/>
          <w:lang w:eastAsia="en-US"/>
        </w:rPr>
      </w:pPr>
      <w:r w:rsidRPr="002604D1">
        <w:rPr>
          <w:rFonts w:eastAsiaTheme="minorEastAsia"/>
          <w:b/>
          <w:sz w:val="28"/>
          <w:szCs w:val="28"/>
          <w:lang w:eastAsia="en-US"/>
        </w:rPr>
        <w:t xml:space="preserve">Укажите в каких из этих положений величина приливов больше, а в каких меньше? </w:t>
      </w:r>
    </w:p>
    <w:p w:rsidR="00741004" w:rsidRPr="002604D1" w:rsidRDefault="00741004" w:rsidP="00741004">
      <w:pPr>
        <w:ind w:firstLine="567"/>
        <w:jc w:val="both"/>
        <w:rPr>
          <w:rFonts w:eastAsiaTheme="minorEastAsia"/>
          <w:b/>
          <w:sz w:val="28"/>
          <w:szCs w:val="28"/>
          <w:lang w:eastAsia="en-US"/>
        </w:rPr>
      </w:pPr>
      <w:r w:rsidRPr="002604D1">
        <w:rPr>
          <w:rFonts w:eastAsiaTheme="minorEastAsia"/>
          <w:b/>
          <w:sz w:val="28"/>
          <w:szCs w:val="28"/>
          <w:lang w:eastAsia="en-US"/>
        </w:rPr>
        <w:t>Найдите отношение сил гравитационного взаимодействия (сил тяготения) Луна-Земля и Солнце-Земля (</w:t>
      </w:r>
      <m:oMath>
        <m:f>
          <m:fPr>
            <m:ctrlPr>
              <w:rPr>
                <w:rFonts w:ascii="Cambria Math" w:eastAsiaTheme="minorEastAsia" w:hAnsi="Cambria Math"/>
                <w:b/>
                <w:i/>
                <w:sz w:val="28"/>
                <w:szCs w:val="28"/>
                <w:lang w:eastAsia="en-US"/>
              </w:rPr>
            </m:ctrlPr>
          </m:fPr>
          <m:num>
            <m:sSub>
              <m:sSubPr>
                <m:ctrlPr>
                  <w:rPr>
                    <w:rFonts w:ascii="Cambria Math" w:eastAsiaTheme="minorEastAsia" w:hAnsi="Cambria Math"/>
                    <w:b/>
                    <w:i/>
                    <w:sz w:val="28"/>
                    <w:szCs w:val="28"/>
                    <w:lang w:eastAsia="en-US"/>
                  </w:rPr>
                </m:ctrlPr>
              </m:sSubPr>
              <m:e>
                <m:r>
                  <m:rPr>
                    <m:sty m:val="bi"/>
                  </m:rPr>
                  <w:rPr>
                    <w:rFonts w:ascii="Cambria Math" w:eastAsiaTheme="minorEastAsia" w:hAnsi="Cambria Math"/>
                    <w:sz w:val="28"/>
                    <w:szCs w:val="28"/>
                    <w:lang w:val="en-US" w:eastAsia="en-US"/>
                  </w:rPr>
                  <m:t>F</m:t>
                </m:r>
              </m:e>
              <m:sub>
                <m:r>
                  <m:rPr>
                    <m:sty m:val="bi"/>
                  </m:rPr>
                  <w:rPr>
                    <w:rFonts w:ascii="Cambria Math" w:eastAsiaTheme="minorEastAsia" w:hAnsi="Cambria Math"/>
                    <w:sz w:val="28"/>
                    <w:szCs w:val="28"/>
                    <w:lang w:eastAsia="en-US"/>
                  </w:rPr>
                  <m:t>Солнце-Земля</m:t>
                </m:r>
              </m:sub>
            </m:sSub>
          </m:num>
          <m:den>
            <m:sSub>
              <m:sSubPr>
                <m:ctrlPr>
                  <w:rPr>
                    <w:rFonts w:ascii="Cambria Math" w:eastAsiaTheme="minorEastAsia" w:hAnsi="Cambria Math"/>
                    <w:b/>
                    <w:i/>
                    <w:sz w:val="28"/>
                    <w:szCs w:val="28"/>
                    <w:lang w:eastAsia="en-US"/>
                  </w:rPr>
                </m:ctrlPr>
              </m:sSubPr>
              <m:e>
                <m:r>
                  <m:rPr>
                    <m:sty m:val="bi"/>
                  </m:rPr>
                  <w:rPr>
                    <w:rFonts w:ascii="Cambria Math" w:eastAsiaTheme="minorEastAsia" w:hAnsi="Cambria Math"/>
                    <w:sz w:val="28"/>
                    <w:szCs w:val="28"/>
                    <w:lang w:eastAsia="en-US"/>
                  </w:rPr>
                  <m:t>F</m:t>
                </m:r>
              </m:e>
              <m:sub>
                <m:r>
                  <m:rPr>
                    <m:sty m:val="bi"/>
                  </m:rPr>
                  <w:rPr>
                    <w:rFonts w:ascii="Cambria Math" w:eastAsiaTheme="minorEastAsia" w:hAnsi="Cambria Math"/>
                    <w:sz w:val="28"/>
                    <w:szCs w:val="28"/>
                    <w:lang w:eastAsia="en-US"/>
                  </w:rPr>
                  <m:t>Луна-Земля</m:t>
                </m:r>
              </m:sub>
            </m:sSub>
          </m:den>
        </m:f>
      </m:oMath>
      <w:r w:rsidRPr="002604D1">
        <w:rPr>
          <w:rFonts w:eastAsiaTheme="minorEastAsia"/>
          <w:b/>
          <w:sz w:val="28"/>
          <w:szCs w:val="28"/>
          <w:lang w:eastAsia="en-US"/>
        </w:rPr>
        <w:t xml:space="preserve">). </w:t>
      </w:r>
    </w:p>
    <w:p w:rsidR="002604D1" w:rsidRPr="002604D1" w:rsidRDefault="002604D1" w:rsidP="00AA15C5">
      <w:pPr>
        <w:jc w:val="both"/>
        <w:rPr>
          <w:rFonts w:eastAsiaTheme="minorHAnsi"/>
          <w:sz w:val="28"/>
          <w:szCs w:val="28"/>
          <w:lang w:eastAsia="en-US"/>
        </w:rPr>
      </w:pPr>
    </w:p>
    <w:p w:rsidR="002604D1" w:rsidRPr="002604D1" w:rsidRDefault="002604D1" w:rsidP="00AA15C5">
      <w:pPr>
        <w:ind w:firstLine="567"/>
        <w:jc w:val="both"/>
        <w:rPr>
          <w:rFonts w:eastAsiaTheme="minorHAnsi"/>
          <w:b/>
          <w:sz w:val="28"/>
          <w:szCs w:val="28"/>
          <w:lang w:eastAsia="en-US"/>
        </w:rPr>
      </w:pPr>
      <w:r w:rsidRPr="002604D1">
        <w:rPr>
          <w:rFonts w:eastAsiaTheme="minorHAnsi"/>
          <w:b/>
          <w:sz w:val="28"/>
          <w:szCs w:val="28"/>
          <w:lang w:eastAsia="en-US"/>
        </w:rPr>
        <w:t>Решение</w:t>
      </w:r>
      <w:r>
        <w:rPr>
          <w:rFonts w:eastAsiaTheme="minorHAnsi"/>
          <w:b/>
          <w:sz w:val="28"/>
          <w:szCs w:val="28"/>
          <w:lang w:eastAsia="en-US"/>
        </w:rPr>
        <w:t>.</w:t>
      </w:r>
    </w:p>
    <w:p w:rsidR="002604D1" w:rsidRPr="002604D1" w:rsidRDefault="00CE07ED" w:rsidP="002604D1">
      <w:pPr>
        <w:ind w:firstLine="567"/>
        <w:jc w:val="both"/>
        <w:rPr>
          <w:rFonts w:eastAsiaTheme="minorHAnsi"/>
          <w:sz w:val="28"/>
          <w:szCs w:val="28"/>
          <w:lang w:eastAsia="en-US"/>
        </w:rPr>
      </w:pPr>
      <w:r>
        <w:rPr>
          <w:rFonts w:eastAsiaTheme="minorHAnsi"/>
          <w:sz w:val="28"/>
          <w:szCs w:val="28"/>
          <w:lang w:eastAsia="en-US"/>
        </w:rPr>
        <w:t>Новолуние. Силы тяготения со стороны Луны и Солнца действуют на поверхность Земли по одной прямой.</w:t>
      </w:r>
    </w:p>
    <w:p w:rsidR="002604D1" w:rsidRPr="002604D1" w:rsidRDefault="002604D1" w:rsidP="002604D1">
      <w:pPr>
        <w:ind w:firstLine="567"/>
        <w:jc w:val="both"/>
        <w:rPr>
          <w:rFonts w:ascii="Cambria Math" w:eastAsiaTheme="minorHAnsi" w:hAnsi="Cambria Math"/>
          <w:sz w:val="28"/>
          <w:szCs w:val="28"/>
          <w:lang w:eastAsia="en-US"/>
        </w:rPr>
      </w:pPr>
      <w:r w:rsidRPr="002604D1">
        <w:rPr>
          <w:rFonts w:ascii="Cambria Math" w:eastAsiaTheme="minorHAnsi" w:hAnsi="Cambria Math"/>
          <w:noProof/>
          <w:sz w:val="28"/>
          <w:szCs w:val="28"/>
        </w:rPr>
        <w:drawing>
          <wp:inline distT="0" distB="0" distL="0" distR="0" wp14:anchorId="2E4A1662" wp14:editId="6B496EDD">
            <wp:extent cx="2221057" cy="980541"/>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Новолуние.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54408" cy="995265"/>
                    </a:xfrm>
                    <a:prstGeom prst="rect">
                      <a:avLst/>
                    </a:prstGeom>
                  </pic:spPr>
                </pic:pic>
              </a:graphicData>
            </a:graphic>
          </wp:inline>
        </w:drawing>
      </w:r>
      <w:r w:rsidRPr="002604D1">
        <w:rPr>
          <w:rFonts w:ascii="Cambria Math" w:eastAsiaTheme="minorHAnsi" w:hAnsi="Cambria Math"/>
          <w:sz w:val="28"/>
          <w:szCs w:val="28"/>
          <w:lang w:eastAsia="en-US"/>
        </w:rPr>
        <w:t xml:space="preserve"> </w:t>
      </w:r>
    </w:p>
    <w:p w:rsidR="002604D1" w:rsidRPr="002604D1" w:rsidRDefault="00CE07ED" w:rsidP="00CE07ED">
      <w:pPr>
        <w:ind w:firstLine="567"/>
        <w:jc w:val="both"/>
        <w:rPr>
          <w:rFonts w:eastAsiaTheme="minorHAnsi"/>
          <w:sz w:val="28"/>
          <w:szCs w:val="28"/>
          <w:lang w:eastAsia="en-US"/>
        </w:rPr>
      </w:pPr>
      <w:r>
        <w:rPr>
          <w:rFonts w:eastAsiaTheme="minorHAnsi"/>
          <w:sz w:val="28"/>
          <w:szCs w:val="28"/>
          <w:lang w:eastAsia="en-US"/>
        </w:rPr>
        <w:t>1 четверть. Силы тяготения со стороны Луны и Солнца действуют на поверхность Земли по одной прямой в перпендикулярных направлениях.</w:t>
      </w:r>
    </w:p>
    <w:p w:rsidR="002604D1" w:rsidRPr="002604D1" w:rsidRDefault="002604D1" w:rsidP="002604D1">
      <w:pPr>
        <w:ind w:firstLine="567"/>
        <w:jc w:val="both"/>
        <w:rPr>
          <w:rFonts w:ascii="Cambria Math" w:eastAsiaTheme="minorHAnsi" w:hAnsi="Cambria Math"/>
          <w:sz w:val="28"/>
          <w:szCs w:val="28"/>
          <w:lang w:eastAsia="en-US"/>
        </w:rPr>
      </w:pPr>
      <w:r w:rsidRPr="002604D1">
        <w:rPr>
          <w:rFonts w:ascii="Cambria Math" w:eastAsiaTheme="minorHAnsi" w:hAnsi="Cambria Math"/>
          <w:noProof/>
          <w:sz w:val="28"/>
          <w:szCs w:val="28"/>
        </w:rPr>
        <w:drawing>
          <wp:inline distT="0" distB="0" distL="0" distR="0" wp14:anchorId="7B2EF623" wp14:editId="53A5A59C">
            <wp:extent cx="2719478" cy="1659303"/>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четверть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19478" cy="1659303"/>
                    </a:xfrm>
                    <a:prstGeom prst="rect">
                      <a:avLst/>
                    </a:prstGeom>
                  </pic:spPr>
                </pic:pic>
              </a:graphicData>
            </a:graphic>
          </wp:inline>
        </w:drawing>
      </w:r>
    </w:p>
    <w:p w:rsidR="002604D1" w:rsidRPr="002604D1" w:rsidRDefault="00CE07ED" w:rsidP="00CE07ED">
      <w:pPr>
        <w:ind w:firstLine="567"/>
        <w:jc w:val="both"/>
        <w:rPr>
          <w:rFonts w:eastAsiaTheme="minorHAnsi"/>
          <w:sz w:val="28"/>
          <w:szCs w:val="28"/>
          <w:lang w:eastAsia="en-US"/>
        </w:rPr>
      </w:pPr>
      <w:r>
        <w:rPr>
          <w:rFonts w:eastAsiaTheme="minorHAnsi"/>
          <w:sz w:val="28"/>
          <w:szCs w:val="28"/>
          <w:lang w:eastAsia="en-US"/>
        </w:rPr>
        <w:t>Полнолуние. Новолуние. Силы тяготения со стороны Луны и Солнца действуют на поверхность Земли по одной прямой.</w:t>
      </w:r>
    </w:p>
    <w:p w:rsidR="002604D1" w:rsidRPr="002604D1" w:rsidRDefault="002604D1" w:rsidP="002604D1">
      <w:pPr>
        <w:ind w:firstLine="567"/>
        <w:jc w:val="both"/>
        <w:rPr>
          <w:rFonts w:ascii="Cambria Math" w:eastAsiaTheme="minorHAnsi" w:hAnsi="Cambria Math"/>
          <w:sz w:val="28"/>
          <w:szCs w:val="28"/>
          <w:lang w:eastAsia="en-US"/>
        </w:rPr>
      </w:pPr>
      <w:r w:rsidRPr="002604D1">
        <w:rPr>
          <w:rFonts w:ascii="Cambria Math" w:eastAsiaTheme="minorHAnsi" w:hAnsi="Cambria Math"/>
          <w:noProof/>
          <w:sz w:val="28"/>
          <w:szCs w:val="28"/>
        </w:rPr>
        <w:drawing>
          <wp:inline distT="0" distB="0" distL="0" distR="0" wp14:anchorId="14CF261E" wp14:editId="69F61B92">
            <wp:extent cx="2896974" cy="102934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Полнолуние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98000" cy="1065243"/>
                    </a:xfrm>
                    <a:prstGeom prst="rect">
                      <a:avLst/>
                    </a:prstGeom>
                  </pic:spPr>
                </pic:pic>
              </a:graphicData>
            </a:graphic>
          </wp:inline>
        </w:drawing>
      </w:r>
    </w:p>
    <w:p w:rsidR="00CE07ED" w:rsidRPr="002604D1" w:rsidRDefault="00CE07ED" w:rsidP="00CE07ED">
      <w:pPr>
        <w:ind w:firstLine="567"/>
        <w:jc w:val="both"/>
        <w:rPr>
          <w:rFonts w:eastAsiaTheme="minorHAnsi"/>
          <w:sz w:val="28"/>
          <w:szCs w:val="28"/>
          <w:lang w:eastAsia="en-US"/>
        </w:rPr>
      </w:pPr>
      <w:r>
        <w:rPr>
          <w:rFonts w:eastAsiaTheme="minorHAnsi"/>
          <w:sz w:val="28"/>
          <w:szCs w:val="28"/>
          <w:lang w:eastAsia="en-US"/>
        </w:rPr>
        <w:t>3 четверть.</w:t>
      </w:r>
      <w:r w:rsidRPr="00CE07ED">
        <w:rPr>
          <w:rFonts w:eastAsiaTheme="minorHAnsi"/>
          <w:sz w:val="28"/>
          <w:szCs w:val="28"/>
          <w:lang w:eastAsia="en-US"/>
        </w:rPr>
        <w:t xml:space="preserve"> </w:t>
      </w:r>
      <w:r>
        <w:rPr>
          <w:rFonts w:eastAsiaTheme="minorHAnsi"/>
          <w:sz w:val="28"/>
          <w:szCs w:val="28"/>
          <w:lang w:eastAsia="en-US"/>
        </w:rPr>
        <w:t>Силы тяготения со стороны Луны и Солнца действуют на поверхность Земли по одной прямой в перпендикулярных направлениях.</w:t>
      </w:r>
    </w:p>
    <w:p w:rsidR="002604D1" w:rsidRPr="002604D1" w:rsidRDefault="00CE07ED" w:rsidP="002604D1">
      <w:pPr>
        <w:ind w:firstLine="567"/>
        <w:jc w:val="both"/>
        <w:rPr>
          <w:rFonts w:eastAsiaTheme="minorHAnsi"/>
          <w:sz w:val="28"/>
          <w:szCs w:val="28"/>
          <w:lang w:eastAsia="en-US"/>
        </w:rPr>
      </w:pPr>
      <w:r>
        <w:rPr>
          <w:rFonts w:eastAsiaTheme="minorHAnsi"/>
          <w:sz w:val="28"/>
          <w:szCs w:val="28"/>
          <w:lang w:eastAsia="en-US"/>
        </w:rPr>
        <w:t xml:space="preserve"> </w:t>
      </w:r>
    </w:p>
    <w:p w:rsidR="002604D1" w:rsidRPr="002604D1" w:rsidRDefault="002604D1" w:rsidP="002604D1">
      <w:pPr>
        <w:ind w:firstLine="567"/>
        <w:jc w:val="both"/>
        <w:rPr>
          <w:rFonts w:ascii="Cambria Math" w:eastAsiaTheme="minorHAnsi" w:hAnsi="Cambria Math"/>
          <w:sz w:val="28"/>
          <w:szCs w:val="28"/>
          <w:lang w:eastAsia="en-US"/>
        </w:rPr>
      </w:pPr>
      <w:r w:rsidRPr="002604D1">
        <w:rPr>
          <w:rFonts w:ascii="Cambria Math" w:eastAsiaTheme="minorHAnsi" w:hAnsi="Cambria Math"/>
          <w:noProof/>
          <w:sz w:val="28"/>
          <w:szCs w:val="28"/>
        </w:rPr>
        <w:lastRenderedPageBreak/>
        <w:drawing>
          <wp:inline distT="0" distB="0" distL="0" distR="0" wp14:anchorId="218CA59B" wp14:editId="2BB9DE90">
            <wp:extent cx="2852382" cy="1644350"/>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 четверть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14093" cy="1679925"/>
                    </a:xfrm>
                    <a:prstGeom prst="rect">
                      <a:avLst/>
                    </a:prstGeom>
                  </pic:spPr>
                </pic:pic>
              </a:graphicData>
            </a:graphic>
          </wp:inline>
        </w:drawing>
      </w:r>
    </w:p>
    <w:p w:rsidR="002604D1" w:rsidRPr="002604D1" w:rsidRDefault="002604D1" w:rsidP="002604D1">
      <w:pPr>
        <w:ind w:firstLine="567"/>
        <w:jc w:val="both"/>
        <w:rPr>
          <w:rFonts w:ascii="Cambria Math" w:eastAsiaTheme="minorHAnsi" w:hAnsi="Cambria Math"/>
          <w:sz w:val="28"/>
          <w:szCs w:val="28"/>
          <w:lang w:eastAsia="en-US"/>
        </w:rPr>
      </w:pPr>
    </w:p>
    <w:p w:rsidR="002604D1" w:rsidRPr="002604D1" w:rsidRDefault="002604D1" w:rsidP="002604D1">
      <w:pPr>
        <w:ind w:firstLine="567"/>
        <w:jc w:val="both"/>
        <w:rPr>
          <w:rFonts w:eastAsiaTheme="minorHAnsi"/>
          <w:sz w:val="28"/>
          <w:szCs w:val="28"/>
          <w:lang w:eastAsia="en-US"/>
        </w:rPr>
      </w:pPr>
      <w:r w:rsidRPr="002604D1">
        <w:rPr>
          <w:rFonts w:eastAsiaTheme="minorHAnsi"/>
          <w:sz w:val="28"/>
          <w:szCs w:val="28"/>
          <w:lang w:eastAsia="en-US"/>
        </w:rPr>
        <w:t>Величина приливов в положениях Луны «1 четверть» и «3 четверть» меньше, чем в положениях «Новолуние» и «Полнолуние». Это связано с тем, что в положениях Луны «1 четверть» и «3 четверть» гравитационные влияния Солнца и Луны действуют по одной прямой (сизигийные приливы), а в положениях «Новолуние» и «Полнолуние» - в перпендикулярных направлениях (квадратурные приливы).</w:t>
      </w:r>
    </w:p>
    <w:p w:rsidR="00741004" w:rsidRPr="002604D1" w:rsidRDefault="00741004" w:rsidP="00741004">
      <w:pPr>
        <w:ind w:firstLine="567"/>
        <w:jc w:val="both"/>
        <w:rPr>
          <w:rFonts w:eastAsiaTheme="minorHAnsi"/>
          <w:sz w:val="28"/>
          <w:szCs w:val="28"/>
          <w:lang w:eastAsia="en-US"/>
        </w:rPr>
      </w:pPr>
      <w:r w:rsidRPr="002604D1">
        <w:rPr>
          <w:rFonts w:eastAsiaTheme="minorHAnsi"/>
          <w:sz w:val="28"/>
          <w:szCs w:val="28"/>
          <w:lang w:eastAsia="en-US"/>
        </w:rPr>
        <w:t xml:space="preserve">Сила гравитационного взаимодействия двух тел с массами </w:t>
      </w:r>
      <w:r w:rsidRPr="002604D1">
        <w:rPr>
          <w:rFonts w:eastAsiaTheme="minorHAnsi"/>
          <w:i/>
          <w:sz w:val="28"/>
          <w:szCs w:val="28"/>
          <w:lang w:val="en-US" w:eastAsia="en-US"/>
        </w:rPr>
        <w:t>M</w:t>
      </w:r>
      <w:r w:rsidRPr="002604D1">
        <w:rPr>
          <w:rFonts w:eastAsiaTheme="minorHAnsi"/>
          <w:sz w:val="28"/>
          <w:szCs w:val="28"/>
          <w:lang w:eastAsia="en-US"/>
        </w:rPr>
        <w:t xml:space="preserve"> и </w:t>
      </w:r>
      <w:r w:rsidRPr="002604D1">
        <w:rPr>
          <w:rFonts w:eastAsiaTheme="minorHAnsi"/>
          <w:i/>
          <w:sz w:val="28"/>
          <w:szCs w:val="28"/>
          <w:lang w:val="en-US" w:eastAsia="en-US"/>
        </w:rPr>
        <w:t>m</w:t>
      </w:r>
      <w:r w:rsidRPr="002604D1">
        <w:rPr>
          <w:rFonts w:eastAsiaTheme="minorHAnsi"/>
          <w:sz w:val="28"/>
          <w:szCs w:val="28"/>
          <w:lang w:eastAsia="en-US"/>
        </w:rPr>
        <w:t xml:space="preserve">, находящихся на расстоянии </w:t>
      </w:r>
      <w:r w:rsidRPr="002604D1">
        <w:rPr>
          <w:rFonts w:eastAsiaTheme="minorHAnsi"/>
          <w:i/>
          <w:sz w:val="28"/>
          <w:szCs w:val="28"/>
          <w:lang w:val="en-US" w:eastAsia="en-US"/>
        </w:rPr>
        <w:t>R</w:t>
      </w:r>
      <w:r w:rsidRPr="002604D1">
        <w:rPr>
          <w:rFonts w:eastAsiaTheme="minorHAnsi"/>
          <w:sz w:val="28"/>
          <w:szCs w:val="28"/>
          <w:lang w:eastAsia="en-US"/>
        </w:rPr>
        <w:t xml:space="preserve"> друг от друга, определяется законом тяготения Ньютона:</w:t>
      </w:r>
    </w:p>
    <w:p w:rsidR="00741004" w:rsidRPr="002604D1" w:rsidRDefault="00741004" w:rsidP="00741004">
      <w:pPr>
        <w:ind w:firstLine="567"/>
        <w:jc w:val="both"/>
        <w:rPr>
          <w:rFonts w:ascii="Cambria Math" w:eastAsiaTheme="minorHAnsi" w:hAnsi="Cambria Math"/>
          <w:sz w:val="28"/>
          <w:szCs w:val="28"/>
          <w:lang w:eastAsia="en-US"/>
        </w:rPr>
      </w:pPr>
    </w:p>
    <w:p w:rsidR="00741004" w:rsidRPr="002604D1" w:rsidRDefault="00741004" w:rsidP="00741004">
      <w:pPr>
        <w:ind w:firstLine="567"/>
        <w:jc w:val="both"/>
        <w:rPr>
          <w:rFonts w:ascii="Cambria Math" w:eastAsiaTheme="minorEastAsia" w:hAnsi="Cambria Math"/>
          <w:sz w:val="28"/>
          <w:szCs w:val="28"/>
          <w:lang w:eastAsia="en-US"/>
        </w:rPr>
      </w:pPr>
      <m:oMathPara>
        <m:oMath>
          <m:r>
            <w:rPr>
              <w:rFonts w:ascii="Cambria Math" w:eastAsiaTheme="minorEastAsia" w:hAnsi="Cambria Math"/>
              <w:sz w:val="28"/>
              <w:szCs w:val="28"/>
              <w:lang w:val="en-US" w:eastAsia="en-US"/>
            </w:rPr>
            <m:t>F</m:t>
          </m:r>
          <m:r>
            <w:rPr>
              <w:rFonts w:ascii="Cambria Math" w:eastAsiaTheme="minorEastAsia" w:hAnsi="Cambria Math"/>
              <w:sz w:val="28"/>
              <w:szCs w:val="28"/>
              <w:lang w:eastAsia="en-US"/>
            </w:rPr>
            <m:t>=</m:t>
          </m:r>
          <m:f>
            <m:fPr>
              <m:ctrlPr>
                <w:rPr>
                  <w:rFonts w:ascii="Cambria Math" w:eastAsiaTheme="minorEastAsia" w:hAnsi="Cambria Math"/>
                  <w:i/>
                  <w:sz w:val="28"/>
                  <w:szCs w:val="28"/>
                  <w:lang w:eastAsia="en-US"/>
                </w:rPr>
              </m:ctrlPr>
            </m:fPr>
            <m:num>
              <m:r>
                <w:rPr>
                  <w:rFonts w:ascii="Cambria Math" w:eastAsiaTheme="minorEastAsia" w:hAnsi="Cambria Math"/>
                  <w:sz w:val="28"/>
                  <w:szCs w:val="28"/>
                  <w:lang w:val="en-US" w:eastAsia="en-US"/>
                </w:rPr>
                <m:t>G×M×m</m:t>
              </m:r>
            </m:num>
            <m:den>
              <m:sSup>
                <m:sSupPr>
                  <m:ctrlPr>
                    <w:rPr>
                      <w:rFonts w:ascii="Cambria Math" w:eastAsiaTheme="minorEastAsia" w:hAnsi="Cambria Math"/>
                      <w:i/>
                      <w:sz w:val="28"/>
                      <w:szCs w:val="28"/>
                      <w:lang w:eastAsia="en-US"/>
                    </w:rPr>
                  </m:ctrlPr>
                </m:sSupPr>
                <m:e>
                  <m:r>
                    <w:rPr>
                      <w:rFonts w:ascii="Cambria Math" w:eastAsiaTheme="minorEastAsia" w:hAnsi="Cambria Math"/>
                      <w:sz w:val="28"/>
                      <w:szCs w:val="28"/>
                      <w:lang w:eastAsia="en-US"/>
                    </w:rPr>
                    <m:t>R</m:t>
                  </m:r>
                </m:e>
                <m:sup>
                  <m:r>
                    <w:rPr>
                      <w:rFonts w:ascii="Cambria Math" w:eastAsiaTheme="minorEastAsia" w:hAnsi="Cambria Math"/>
                      <w:sz w:val="28"/>
                      <w:szCs w:val="28"/>
                      <w:lang w:eastAsia="en-US"/>
                    </w:rPr>
                    <m:t>2</m:t>
                  </m:r>
                </m:sup>
              </m:sSup>
            </m:den>
          </m:f>
        </m:oMath>
      </m:oMathPara>
    </w:p>
    <w:p w:rsidR="00741004" w:rsidRPr="002604D1" w:rsidRDefault="00741004" w:rsidP="00741004">
      <w:pPr>
        <w:ind w:firstLine="567"/>
        <w:jc w:val="both"/>
        <w:rPr>
          <w:rFonts w:eastAsiaTheme="minorHAnsi"/>
          <w:sz w:val="28"/>
          <w:szCs w:val="28"/>
          <w:lang w:eastAsia="en-US"/>
        </w:rPr>
      </w:pPr>
      <w:r w:rsidRPr="002604D1">
        <w:rPr>
          <w:rFonts w:eastAsiaTheme="minorHAnsi"/>
          <w:sz w:val="28"/>
          <w:szCs w:val="28"/>
          <w:lang w:eastAsia="en-US"/>
        </w:rPr>
        <w:t>Таким образом, отношение сил взаимодействия Солнце-Земля и Луна-Земля равно</w:t>
      </w:r>
    </w:p>
    <w:p w:rsidR="00741004" w:rsidRPr="002604D1" w:rsidRDefault="00741004" w:rsidP="00741004">
      <w:pPr>
        <w:ind w:firstLine="567"/>
        <w:jc w:val="both"/>
        <w:rPr>
          <w:rFonts w:ascii="Cambria Math" w:eastAsiaTheme="minorHAnsi" w:hAnsi="Cambria Math"/>
          <w:sz w:val="28"/>
          <w:szCs w:val="28"/>
          <w:lang w:eastAsia="en-US"/>
        </w:rPr>
      </w:pPr>
    </w:p>
    <w:p w:rsidR="00741004" w:rsidRPr="002604D1" w:rsidRDefault="009C1671" w:rsidP="00741004">
      <w:pPr>
        <w:ind w:firstLine="567"/>
        <w:jc w:val="both"/>
        <w:rPr>
          <w:rFonts w:ascii="Cambria Math" w:eastAsiaTheme="minorEastAsia" w:hAnsi="Cambria Math"/>
          <w:sz w:val="28"/>
          <w:szCs w:val="28"/>
          <w:lang w:eastAsia="en-US"/>
        </w:rPr>
      </w:pPr>
      <m:oMathPara>
        <m:oMath>
          <m:f>
            <m:fPr>
              <m:ctrlPr>
                <w:rPr>
                  <w:rFonts w:ascii="Cambria Math" w:eastAsiaTheme="minorHAnsi" w:hAnsi="Cambria Math"/>
                  <w:i/>
                  <w:sz w:val="28"/>
                  <w:szCs w:val="28"/>
                  <w:lang w:eastAsia="en-US"/>
                </w:rPr>
              </m:ctrlPr>
            </m:fPr>
            <m:num>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F</m:t>
                  </m:r>
                </m:e>
                <m:sub>
                  <m:r>
                    <w:rPr>
                      <w:rFonts w:ascii="Cambria Math" w:eastAsiaTheme="minorHAnsi" w:hAnsi="Cambria Math"/>
                      <w:sz w:val="28"/>
                      <w:szCs w:val="28"/>
                      <w:lang w:eastAsia="en-US"/>
                    </w:rPr>
                    <m:t>Солнце-Земля</m:t>
                  </m:r>
                </m:sub>
              </m:sSub>
            </m:num>
            <m:den>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F</m:t>
                  </m:r>
                </m:e>
                <m:sub>
                  <m:r>
                    <w:rPr>
                      <w:rFonts w:ascii="Cambria Math" w:eastAsiaTheme="minorHAnsi" w:hAnsi="Cambria Math"/>
                      <w:sz w:val="28"/>
                      <w:szCs w:val="28"/>
                      <w:lang w:val="en-US" w:eastAsia="en-US"/>
                    </w:rPr>
                    <m:t>Луна-Земля</m:t>
                  </m:r>
                </m:sub>
              </m:sSub>
            </m:den>
          </m:f>
          <m:r>
            <w:rPr>
              <w:rFonts w:ascii="Cambria Math" w:eastAsiaTheme="minorHAnsi" w:hAnsi="Cambria Math"/>
              <w:sz w:val="28"/>
              <w:szCs w:val="28"/>
              <w:lang w:eastAsia="en-US"/>
            </w:rPr>
            <m:t xml:space="preserve">= </m:t>
          </m:r>
          <m:f>
            <m:fPr>
              <m:ctrlPr>
                <w:rPr>
                  <w:rFonts w:ascii="Cambria Math" w:eastAsiaTheme="minorHAnsi" w:hAnsi="Cambria Math"/>
                  <w:i/>
                  <w:sz w:val="28"/>
                  <w:szCs w:val="28"/>
                  <w:lang w:eastAsia="en-US"/>
                </w:rPr>
              </m:ctrlPr>
            </m:fPr>
            <m:num>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M</m:t>
                  </m:r>
                </m:e>
                <m:sub>
                  <m:r>
                    <w:rPr>
                      <w:rFonts w:ascii="Cambria Math" w:eastAsiaTheme="minorHAnsi" w:hAnsi="Cambria Math"/>
                      <w:sz w:val="28"/>
                      <w:szCs w:val="28"/>
                      <w:lang w:eastAsia="en-US"/>
                    </w:rPr>
                    <m:t>Солнце</m:t>
                  </m:r>
                </m:sub>
              </m:sSub>
              <m:r>
                <w:rPr>
                  <w:rFonts w:ascii="Cambria Math" w:eastAsiaTheme="minorHAnsi" w:hAnsi="Cambria Math"/>
                  <w:sz w:val="28"/>
                  <w:szCs w:val="28"/>
                  <w:lang w:eastAsia="en-US"/>
                </w:rPr>
                <m:t>×</m:t>
              </m:r>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m</m:t>
                  </m:r>
                </m:e>
                <m:sub>
                  <m:r>
                    <w:rPr>
                      <w:rFonts w:ascii="Cambria Math" w:eastAsiaTheme="minorHAnsi" w:hAnsi="Cambria Math"/>
                      <w:sz w:val="28"/>
                      <w:szCs w:val="28"/>
                      <w:lang w:eastAsia="en-US"/>
                    </w:rPr>
                    <m:t>Земля</m:t>
                  </m:r>
                </m:sub>
              </m:sSub>
              <m:r>
                <w:rPr>
                  <w:rFonts w:ascii="Cambria Math" w:eastAsiaTheme="minorHAnsi" w:hAnsi="Cambria Math"/>
                  <w:sz w:val="28"/>
                  <w:szCs w:val="28"/>
                  <w:lang w:eastAsia="en-US"/>
                </w:rPr>
                <m:t>×</m:t>
              </m:r>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val="en-US" w:eastAsia="en-US"/>
                    </w:rPr>
                    <m:t>R</m:t>
                  </m:r>
                </m:e>
                <m:sub>
                  <m:r>
                    <w:rPr>
                      <w:rFonts w:ascii="Cambria Math" w:eastAsiaTheme="minorHAnsi" w:hAnsi="Cambria Math"/>
                      <w:sz w:val="28"/>
                      <w:szCs w:val="28"/>
                      <w:lang w:eastAsia="en-US"/>
                    </w:rPr>
                    <m:t>Луна-Земля</m:t>
                  </m:r>
                </m:sub>
                <m:sup>
                  <m:r>
                    <w:rPr>
                      <w:rFonts w:ascii="Cambria Math" w:eastAsiaTheme="minorHAnsi" w:hAnsi="Cambria Math"/>
                      <w:sz w:val="28"/>
                      <w:szCs w:val="28"/>
                      <w:lang w:eastAsia="en-US"/>
                    </w:rPr>
                    <m:t>2</m:t>
                  </m:r>
                </m:sup>
              </m:sSubSup>
            </m:num>
            <m:den>
              <m:sSubSup>
                <m:sSubSupPr>
                  <m:ctrlPr>
                    <w:rPr>
                      <w:rFonts w:ascii="Cambria Math" w:eastAsiaTheme="minorHAnsi" w:hAnsi="Cambria Math"/>
                      <w:i/>
                      <w:sz w:val="28"/>
                      <w:szCs w:val="28"/>
                      <w:lang w:eastAsia="en-US"/>
                    </w:rPr>
                  </m:ctrlPr>
                </m:sSubSupPr>
                <m:e>
                  <m:r>
                    <w:rPr>
                      <w:rFonts w:ascii="Cambria Math" w:eastAsiaTheme="minorHAnsi" w:hAnsi="Cambria Math"/>
                      <w:sz w:val="28"/>
                      <w:szCs w:val="28"/>
                      <w:lang w:eastAsia="en-US"/>
                    </w:rPr>
                    <m:t>R</m:t>
                  </m:r>
                </m:e>
                <m:sub>
                  <m:r>
                    <w:rPr>
                      <w:rFonts w:ascii="Cambria Math" w:eastAsiaTheme="minorHAnsi" w:hAnsi="Cambria Math"/>
                      <w:sz w:val="28"/>
                      <w:szCs w:val="28"/>
                      <w:lang w:eastAsia="en-US"/>
                    </w:rPr>
                    <m:t>Солнце-Земля</m:t>
                  </m:r>
                </m:sub>
                <m:sup>
                  <m:r>
                    <w:rPr>
                      <w:rFonts w:ascii="Cambria Math" w:eastAsiaTheme="minorHAnsi" w:hAnsi="Cambria Math"/>
                      <w:sz w:val="28"/>
                      <w:szCs w:val="28"/>
                      <w:lang w:eastAsia="en-US"/>
                    </w:rPr>
                    <m:t>2</m:t>
                  </m:r>
                </m:sup>
              </m:sSubSup>
              <m:r>
                <w:rPr>
                  <w:rFonts w:ascii="Cambria Math" w:eastAsiaTheme="minorHAnsi" w:hAnsi="Cambria Math"/>
                  <w:sz w:val="28"/>
                  <w:szCs w:val="28"/>
                  <w:lang w:eastAsia="en-US"/>
                </w:rPr>
                <m:t>×</m:t>
              </m:r>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M</m:t>
                  </m:r>
                </m:e>
                <m:sub>
                  <m:r>
                    <w:rPr>
                      <w:rFonts w:ascii="Cambria Math" w:eastAsiaTheme="minorHAnsi" w:hAnsi="Cambria Math"/>
                      <w:sz w:val="28"/>
                      <w:szCs w:val="28"/>
                      <w:lang w:eastAsia="en-US"/>
                    </w:rPr>
                    <m:t>Луна</m:t>
                  </m:r>
                </m:sub>
              </m:sSub>
              <m:r>
                <w:rPr>
                  <w:rFonts w:ascii="Cambria Math" w:eastAsiaTheme="minorHAnsi" w:hAnsi="Cambria Math"/>
                  <w:sz w:val="28"/>
                  <w:szCs w:val="28"/>
                  <w:lang w:val="en-US" w:eastAsia="en-US"/>
                </w:rPr>
                <m:t>×</m:t>
              </m:r>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m</m:t>
                  </m:r>
                </m:e>
                <m:sub>
                  <m:r>
                    <w:rPr>
                      <w:rFonts w:ascii="Cambria Math" w:eastAsiaTheme="minorHAnsi" w:hAnsi="Cambria Math"/>
                      <w:sz w:val="28"/>
                      <w:szCs w:val="28"/>
                      <w:lang w:eastAsia="en-US"/>
                    </w:rPr>
                    <m:t>Земля</m:t>
                  </m:r>
                </m:sub>
              </m:sSub>
            </m:den>
          </m:f>
        </m:oMath>
      </m:oMathPara>
    </w:p>
    <w:p w:rsidR="00741004" w:rsidRPr="002604D1" w:rsidRDefault="00741004" w:rsidP="00741004">
      <w:pPr>
        <w:ind w:firstLine="567"/>
        <w:jc w:val="both"/>
        <w:rPr>
          <w:rFonts w:ascii="Cambria Math" w:eastAsiaTheme="minorEastAsia" w:hAnsi="Cambria Math"/>
          <w:sz w:val="28"/>
          <w:szCs w:val="28"/>
          <w:lang w:eastAsia="en-US"/>
        </w:rPr>
      </w:pPr>
    </w:p>
    <w:p w:rsidR="00741004" w:rsidRPr="002604D1" w:rsidRDefault="009C1671" w:rsidP="00741004">
      <w:pPr>
        <w:ind w:firstLine="567"/>
        <w:jc w:val="both"/>
        <w:rPr>
          <w:rFonts w:ascii="Cambria Math" w:eastAsiaTheme="minorEastAsia" w:hAnsi="Cambria Math"/>
          <w:i/>
          <w:sz w:val="28"/>
          <w:szCs w:val="28"/>
          <w:lang w:eastAsia="en-US"/>
        </w:rPr>
      </w:pPr>
      <m:oMathPara>
        <m:oMath>
          <m:f>
            <m:fPr>
              <m:ctrlPr>
                <w:rPr>
                  <w:rFonts w:ascii="Cambria Math" w:eastAsiaTheme="minorHAnsi" w:hAnsi="Cambria Math"/>
                  <w:i/>
                  <w:sz w:val="28"/>
                  <w:szCs w:val="28"/>
                  <w:lang w:eastAsia="en-US"/>
                </w:rPr>
              </m:ctrlPr>
            </m:fPr>
            <m:num>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F</m:t>
                  </m:r>
                </m:e>
                <m:sub>
                  <m:r>
                    <w:rPr>
                      <w:rFonts w:ascii="Cambria Math" w:eastAsiaTheme="minorHAnsi" w:hAnsi="Cambria Math"/>
                      <w:sz w:val="28"/>
                      <w:szCs w:val="28"/>
                      <w:lang w:eastAsia="en-US"/>
                    </w:rPr>
                    <m:t>Солнце-Земля</m:t>
                  </m:r>
                </m:sub>
              </m:sSub>
            </m:num>
            <m:den>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F</m:t>
                  </m:r>
                </m:e>
                <m:sub>
                  <m:r>
                    <w:rPr>
                      <w:rFonts w:ascii="Cambria Math" w:eastAsiaTheme="minorHAnsi" w:hAnsi="Cambria Math"/>
                      <w:sz w:val="28"/>
                      <w:szCs w:val="28"/>
                      <w:lang w:val="en-US" w:eastAsia="en-US"/>
                    </w:rPr>
                    <m:t>Луна-Земля</m:t>
                  </m:r>
                </m:sub>
              </m:sSub>
            </m:den>
          </m:f>
          <m:r>
            <w:rPr>
              <w:rFonts w:ascii="Cambria Math" w:eastAsiaTheme="minorHAnsi" w:hAnsi="Cambria Math"/>
              <w:sz w:val="28"/>
              <w:szCs w:val="28"/>
              <w:lang w:eastAsia="en-US"/>
            </w:rPr>
            <m:t xml:space="preserve">= </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2×</m:t>
              </m:r>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10</m:t>
                  </m:r>
                </m:e>
                <m:sup>
                  <m:r>
                    <w:rPr>
                      <w:rFonts w:ascii="Cambria Math" w:eastAsiaTheme="minorHAnsi" w:hAnsi="Cambria Math"/>
                      <w:sz w:val="28"/>
                      <w:szCs w:val="28"/>
                      <w:lang w:eastAsia="en-US"/>
                    </w:rPr>
                    <m:t>30</m:t>
                  </m:r>
                </m:sup>
              </m:sSup>
              <m:r>
                <w:rPr>
                  <w:rFonts w:ascii="Cambria Math" w:eastAsiaTheme="minorHAnsi" w:hAnsi="Cambria Math"/>
                  <w:sz w:val="28"/>
                  <w:szCs w:val="28"/>
                  <w:lang w:eastAsia="en-US"/>
                </w:rPr>
                <m:t>×14,8×</m:t>
              </m:r>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10</m:t>
                  </m:r>
                </m:e>
                <m:sup>
                  <m:r>
                    <w:rPr>
                      <w:rFonts w:ascii="Cambria Math" w:eastAsiaTheme="minorHAnsi" w:hAnsi="Cambria Math"/>
                      <w:sz w:val="28"/>
                      <w:szCs w:val="28"/>
                      <w:lang w:eastAsia="en-US"/>
                    </w:rPr>
                    <m:t>16</m:t>
                  </m:r>
                </m:sup>
              </m:sSup>
            </m:num>
            <m:den>
              <m:r>
                <w:rPr>
                  <w:rFonts w:ascii="Cambria Math" w:eastAsiaTheme="minorHAnsi" w:hAnsi="Cambria Math"/>
                  <w:sz w:val="28"/>
                  <w:szCs w:val="28"/>
                  <w:lang w:eastAsia="en-US"/>
                </w:rPr>
                <m:t>2</m:t>
              </m:r>
              <m:r>
                <w:rPr>
                  <w:rFonts w:ascii="Cambria Math" w:eastAsiaTheme="minorHAnsi" w:hAnsi="Cambria Math"/>
                  <w:sz w:val="28"/>
                  <w:szCs w:val="28"/>
                  <w:lang w:val="en-US" w:eastAsia="en-US"/>
                </w:rPr>
                <m:t>,24×</m:t>
              </m:r>
              <m:sSup>
                <m:sSupPr>
                  <m:ctrlPr>
                    <w:rPr>
                      <w:rFonts w:ascii="Cambria Math" w:eastAsiaTheme="minorHAnsi" w:hAnsi="Cambria Math"/>
                      <w:i/>
                      <w:sz w:val="28"/>
                      <w:szCs w:val="28"/>
                      <w:lang w:val="en-US" w:eastAsia="en-US"/>
                    </w:rPr>
                  </m:ctrlPr>
                </m:sSupPr>
                <m:e>
                  <m:r>
                    <w:rPr>
                      <w:rFonts w:ascii="Cambria Math" w:eastAsiaTheme="minorHAnsi" w:hAnsi="Cambria Math"/>
                      <w:sz w:val="28"/>
                      <w:szCs w:val="28"/>
                      <w:lang w:val="en-US" w:eastAsia="en-US"/>
                    </w:rPr>
                    <m:t>10</m:t>
                  </m:r>
                </m:e>
                <m:sup>
                  <m:r>
                    <w:rPr>
                      <w:rFonts w:ascii="Cambria Math" w:eastAsiaTheme="minorHAnsi" w:hAnsi="Cambria Math"/>
                      <w:sz w:val="28"/>
                      <w:szCs w:val="28"/>
                      <w:lang w:val="en-US" w:eastAsia="en-US"/>
                    </w:rPr>
                    <m:t>22</m:t>
                  </m:r>
                </m:sup>
              </m:sSup>
              <m:r>
                <w:rPr>
                  <w:rFonts w:ascii="Cambria Math" w:eastAsiaTheme="minorHAnsi" w:hAnsi="Cambria Math"/>
                  <w:sz w:val="28"/>
                  <w:szCs w:val="28"/>
                  <w:lang w:eastAsia="en-US"/>
                </w:rPr>
                <m:t>×</m:t>
              </m:r>
              <m:r>
                <w:rPr>
                  <w:rFonts w:ascii="Cambria Math" w:eastAsiaTheme="minorHAnsi" w:hAnsi="Cambria Math"/>
                  <w:sz w:val="28"/>
                  <w:szCs w:val="28"/>
                  <w:lang w:val="en-US" w:eastAsia="en-US"/>
                </w:rPr>
                <m:t>7,35×</m:t>
              </m:r>
              <m:sSup>
                <m:sSupPr>
                  <m:ctrlPr>
                    <w:rPr>
                      <w:rFonts w:ascii="Cambria Math" w:eastAsiaTheme="minorHAnsi" w:hAnsi="Cambria Math"/>
                      <w:i/>
                      <w:sz w:val="28"/>
                      <w:szCs w:val="28"/>
                      <w:lang w:val="en-US" w:eastAsia="en-US"/>
                    </w:rPr>
                  </m:ctrlPr>
                </m:sSupPr>
                <m:e>
                  <m:r>
                    <w:rPr>
                      <w:rFonts w:ascii="Cambria Math" w:eastAsiaTheme="minorHAnsi" w:hAnsi="Cambria Math"/>
                      <w:sz w:val="28"/>
                      <w:szCs w:val="28"/>
                      <w:lang w:val="en-US" w:eastAsia="en-US"/>
                    </w:rPr>
                    <m:t>10</m:t>
                  </m:r>
                </m:e>
                <m:sup>
                  <m:r>
                    <w:rPr>
                      <w:rFonts w:ascii="Cambria Math" w:eastAsiaTheme="minorHAnsi" w:hAnsi="Cambria Math"/>
                      <w:sz w:val="28"/>
                      <w:szCs w:val="28"/>
                      <w:lang w:val="en-US" w:eastAsia="en-US"/>
                    </w:rPr>
                    <m:t>22</m:t>
                  </m:r>
                </m:sup>
              </m:sSup>
            </m:den>
          </m:f>
          <m:r>
            <w:rPr>
              <w:rFonts w:ascii="Cambria Math" w:eastAsiaTheme="minorHAnsi" w:hAnsi="Cambria Math"/>
              <w:sz w:val="28"/>
              <w:szCs w:val="28"/>
              <w:lang w:eastAsia="en-US"/>
            </w:rPr>
            <m:t xml:space="preserve">= </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29,6×</m:t>
              </m:r>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10</m:t>
                  </m:r>
                </m:e>
                <m:sup>
                  <m:r>
                    <w:rPr>
                      <w:rFonts w:ascii="Cambria Math" w:eastAsiaTheme="minorHAnsi" w:hAnsi="Cambria Math"/>
                      <w:sz w:val="28"/>
                      <w:szCs w:val="28"/>
                      <w:lang w:eastAsia="en-US"/>
                    </w:rPr>
                    <m:t>46</m:t>
                  </m:r>
                </m:sup>
              </m:sSup>
            </m:num>
            <m:den>
              <m:r>
                <w:rPr>
                  <w:rFonts w:ascii="Cambria Math" w:eastAsiaTheme="minorHAnsi" w:hAnsi="Cambria Math"/>
                  <w:sz w:val="28"/>
                  <w:szCs w:val="28"/>
                  <w:lang w:eastAsia="en-US"/>
                </w:rPr>
                <m:t>16,5×</m:t>
              </m:r>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10</m:t>
                  </m:r>
                </m:e>
                <m:sup>
                  <m:r>
                    <w:rPr>
                      <w:rFonts w:ascii="Cambria Math" w:eastAsiaTheme="minorHAnsi" w:hAnsi="Cambria Math"/>
                      <w:sz w:val="28"/>
                      <w:szCs w:val="28"/>
                      <w:lang w:eastAsia="en-US"/>
                    </w:rPr>
                    <m:t>44</m:t>
                  </m:r>
                </m:sup>
              </m:sSup>
            </m:den>
          </m:f>
          <m:r>
            <w:rPr>
              <w:rFonts w:ascii="Cambria Math" w:eastAsiaTheme="minorHAnsi" w:hAnsi="Cambria Math"/>
              <w:sz w:val="28"/>
              <w:szCs w:val="28"/>
              <w:lang w:eastAsia="en-US"/>
            </w:rPr>
            <m:t>=179,4</m:t>
          </m:r>
        </m:oMath>
      </m:oMathPara>
    </w:p>
    <w:p w:rsidR="002604D1" w:rsidRPr="002604D1" w:rsidRDefault="002604D1" w:rsidP="002604D1">
      <w:pPr>
        <w:ind w:firstLine="567"/>
        <w:jc w:val="both"/>
        <w:rPr>
          <w:rFonts w:eastAsiaTheme="minorHAnsi"/>
          <w:sz w:val="28"/>
          <w:szCs w:val="28"/>
          <w:lang w:eastAsia="en-US"/>
        </w:rPr>
      </w:pPr>
    </w:p>
    <w:p w:rsidR="002604D1" w:rsidRPr="002604D1" w:rsidRDefault="002604D1" w:rsidP="002604D1">
      <w:pPr>
        <w:ind w:firstLine="567"/>
        <w:jc w:val="both"/>
        <w:rPr>
          <w:rFonts w:eastAsiaTheme="minorHAnsi"/>
          <w:b/>
          <w:sz w:val="28"/>
          <w:szCs w:val="28"/>
          <w:lang w:eastAsia="en-US"/>
        </w:rPr>
      </w:pPr>
      <w:r>
        <w:rPr>
          <w:rFonts w:eastAsiaTheme="minorHAnsi"/>
          <w:b/>
          <w:sz w:val="28"/>
          <w:szCs w:val="28"/>
          <w:lang w:eastAsia="en-US"/>
        </w:rPr>
        <w:t>Критерии оценивания:</w:t>
      </w:r>
    </w:p>
    <w:p w:rsidR="002604D1" w:rsidRPr="002604D1" w:rsidRDefault="002604D1" w:rsidP="002604D1">
      <w:pPr>
        <w:ind w:firstLine="567"/>
        <w:jc w:val="both"/>
        <w:rPr>
          <w:rFonts w:eastAsiaTheme="minorHAnsi"/>
          <w:sz w:val="28"/>
          <w:szCs w:val="28"/>
          <w:lang w:eastAsia="en-US"/>
        </w:rPr>
      </w:pPr>
      <w:r w:rsidRPr="002604D1">
        <w:rPr>
          <w:rFonts w:eastAsiaTheme="minorHAnsi"/>
          <w:sz w:val="28"/>
          <w:szCs w:val="28"/>
          <w:lang w:eastAsia="en-US"/>
        </w:rPr>
        <w:t>Правильная запись закона тяготения – 1 балл.</w:t>
      </w:r>
    </w:p>
    <w:p w:rsidR="002604D1" w:rsidRPr="002604D1" w:rsidRDefault="002604D1" w:rsidP="002604D1">
      <w:pPr>
        <w:ind w:firstLine="567"/>
        <w:jc w:val="both"/>
        <w:rPr>
          <w:rFonts w:eastAsiaTheme="minorEastAsia"/>
          <w:sz w:val="28"/>
          <w:szCs w:val="28"/>
          <w:lang w:eastAsia="en-US"/>
        </w:rPr>
      </w:pPr>
      <w:r w:rsidRPr="002604D1">
        <w:rPr>
          <w:rFonts w:eastAsiaTheme="minorHAnsi"/>
          <w:sz w:val="28"/>
          <w:szCs w:val="28"/>
          <w:lang w:eastAsia="en-US"/>
        </w:rPr>
        <w:t xml:space="preserve">Верный расчет отношения </w:t>
      </w:r>
      <w:r w:rsidRPr="002604D1">
        <w:rPr>
          <w:rFonts w:eastAsiaTheme="minorEastAsia"/>
          <w:sz w:val="28"/>
          <w:szCs w:val="28"/>
          <w:lang w:eastAsia="en-US"/>
        </w:rPr>
        <w:t>сил гравитационного взаимодействия (сил тяготения) Луна-Земля и Солнце-Земля (</w:t>
      </w:r>
      <m:oMath>
        <m:f>
          <m:fPr>
            <m:ctrlPr>
              <w:rPr>
                <w:rFonts w:ascii="Cambria Math" w:eastAsiaTheme="minorEastAsia" w:hAnsi="Cambria Math"/>
                <w:i/>
                <w:sz w:val="28"/>
                <w:szCs w:val="28"/>
                <w:lang w:eastAsia="en-US"/>
              </w:rPr>
            </m:ctrlPr>
          </m:fPr>
          <m:num>
            <m:sSub>
              <m:sSubPr>
                <m:ctrlPr>
                  <w:rPr>
                    <w:rFonts w:ascii="Cambria Math" w:eastAsiaTheme="minorEastAsia" w:hAnsi="Cambria Math"/>
                    <w:i/>
                    <w:sz w:val="28"/>
                    <w:szCs w:val="28"/>
                    <w:lang w:eastAsia="en-US"/>
                  </w:rPr>
                </m:ctrlPr>
              </m:sSubPr>
              <m:e>
                <m:r>
                  <w:rPr>
                    <w:rFonts w:ascii="Cambria Math" w:eastAsiaTheme="minorEastAsia" w:hAnsi="Cambria Math"/>
                    <w:sz w:val="28"/>
                    <w:szCs w:val="28"/>
                    <w:lang w:val="en-US" w:eastAsia="en-US"/>
                  </w:rPr>
                  <m:t>F</m:t>
                </m:r>
              </m:e>
              <m:sub>
                <m:r>
                  <w:rPr>
                    <w:rFonts w:ascii="Cambria Math" w:eastAsiaTheme="minorEastAsia" w:hAnsi="Cambria Math"/>
                    <w:sz w:val="28"/>
                    <w:szCs w:val="28"/>
                    <w:lang w:eastAsia="en-US"/>
                  </w:rPr>
                  <m:t>Луна-Земля</m:t>
                </m:r>
              </m:sub>
            </m:sSub>
          </m:num>
          <m:den>
            <m:sSub>
              <m:sSubPr>
                <m:ctrlPr>
                  <w:rPr>
                    <w:rFonts w:ascii="Cambria Math" w:eastAsiaTheme="minorEastAsia" w:hAnsi="Cambria Math"/>
                    <w:i/>
                    <w:sz w:val="28"/>
                    <w:szCs w:val="28"/>
                    <w:lang w:eastAsia="en-US"/>
                  </w:rPr>
                </m:ctrlPr>
              </m:sSubPr>
              <m:e>
                <m:r>
                  <w:rPr>
                    <w:rFonts w:ascii="Cambria Math" w:eastAsiaTheme="minorEastAsia" w:hAnsi="Cambria Math"/>
                    <w:sz w:val="28"/>
                    <w:szCs w:val="28"/>
                    <w:lang w:eastAsia="en-US"/>
                  </w:rPr>
                  <m:t>F</m:t>
                </m:r>
              </m:e>
              <m:sub>
                <m:r>
                  <w:rPr>
                    <w:rFonts w:ascii="Cambria Math" w:eastAsiaTheme="minorEastAsia" w:hAnsi="Cambria Math"/>
                    <w:sz w:val="28"/>
                    <w:szCs w:val="28"/>
                    <w:lang w:eastAsia="en-US"/>
                  </w:rPr>
                  <m:t>Солнце-Земля</m:t>
                </m:r>
              </m:sub>
            </m:sSub>
          </m:den>
        </m:f>
      </m:oMath>
      <w:r w:rsidRPr="002604D1">
        <w:rPr>
          <w:rFonts w:eastAsiaTheme="minorEastAsia"/>
          <w:sz w:val="28"/>
          <w:szCs w:val="28"/>
          <w:lang w:eastAsia="en-US"/>
        </w:rPr>
        <w:t>) – 2 балла.</w:t>
      </w:r>
    </w:p>
    <w:p w:rsidR="002604D1" w:rsidRPr="002604D1" w:rsidRDefault="002604D1" w:rsidP="002604D1">
      <w:pPr>
        <w:ind w:firstLine="567"/>
        <w:jc w:val="both"/>
        <w:rPr>
          <w:rFonts w:eastAsiaTheme="minorEastAsia"/>
          <w:sz w:val="28"/>
          <w:szCs w:val="28"/>
          <w:lang w:eastAsia="en-US"/>
        </w:rPr>
      </w:pPr>
      <w:r w:rsidRPr="002604D1">
        <w:rPr>
          <w:rFonts w:eastAsiaTheme="minorEastAsia"/>
          <w:sz w:val="28"/>
          <w:szCs w:val="28"/>
          <w:lang w:eastAsia="en-US"/>
        </w:rPr>
        <w:t>За каждое верное изображение приливов при различных фазах луны – по 1 баллу.</w:t>
      </w:r>
    </w:p>
    <w:p w:rsidR="004117D0" w:rsidRPr="002604D1" w:rsidRDefault="002604D1" w:rsidP="002604D1">
      <w:pPr>
        <w:ind w:firstLine="567"/>
        <w:jc w:val="both"/>
        <w:rPr>
          <w:rFonts w:eastAsiaTheme="minorEastAsia"/>
          <w:sz w:val="28"/>
          <w:szCs w:val="28"/>
          <w:lang w:eastAsia="en-US"/>
        </w:rPr>
      </w:pPr>
      <w:r w:rsidRPr="002604D1">
        <w:rPr>
          <w:rFonts w:eastAsiaTheme="minorEastAsia"/>
          <w:sz w:val="28"/>
          <w:szCs w:val="28"/>
          <w:lang w:eastAsia="en-US"/>
        </w:rPr>
        <w:t>Правильный вывод о том, в каких положениях величина приливов больше – 1 балл.</w:t>
      </w:r>
    </w:p>
    <w:p w:rsidR="00EC05D8" w:rsidRPr="00415816" w:rsidRDefault="00EC05D8" w:rsidP="00EC05D8">
      <w:pPr>
        <w:jc w:val="both"/>
        <w:rPr>
          <w:rFonts w:eastAsiaTheme="minorHAnsi"/>
          <w:sz w:val="28"/>
          <w:szCs w:val="28"/>
          <w:lang w:eastAsia="en-US"/>
        </w:rPr>
      </w:pPr>
      <w:bookmarkStart w:id="0" w:name="_GoBack"/>
      <w:bookmarkEnd w:id="0"/>
    </w:p>
    <w:p w:rsidR="00EC05D8" w:rsidRPr="002C0F70" w:rsidRDefault="00C26437" w:rsidP="00EC05D8">
      <w:pPr>
        <w:ind w:firstLine="540"/>
        <w:jc w:val="both"/>
        <w:rPr>
          <w:b/>
          <w:sz w:val="28"/>
          <w:szCs w:val="28"/>
        </w:rPr>
      </w:pPr>
      <w:r>
        <w:rPr>
          <w:b/>
          <w:sz w:val="28"/>
          <w:szCs w:val="28"/>
        </w:rPr>
        <w:t>3</w:t>
      </w:r>
      <w:r w:rsidR="00EC05D8" w:rsidRPr="002C0F70">
        <w:rPr>
          <w:b/>
          <w:sz w:val="28"/>
          <w:szCs w:val="28"/>
        </w:rPr>
        <w:t xml:space="preserve">. Масса некой планеты </w:t>
      </w:r>
      <w:smartTag w:uri="urn:schemas-microsoft-com:office:smarttags" w:element="time">
        <w:smartTagPr>
          <w:attr w:name="Minute" w:val="0"/>
          <w:attr w:name="Hour" w:val="18"/>
        </w:smartTagPr>
        <w:r w:rsidR="00EC05D8" w:rsidRPr="002C0F70">
          <w:rPr>
            <w:b/>
            <w:sz w:val="28"/>
            <w:szCs w:val="28"/>
          </w:rPr>
          <w:t>в 6</w:t>
        </w:r>
      </w:smartTag>
      <w:r w:rsidR="00EC05D8" w:rsidRPr="002C0F70">
        <w:rPr>
          <w:b/>
          <w:sz w:val="28"/>
          <w:szCs w:val="28"/>
        </w:rPr>
        <w:t xml:space="preserve"> раз больше массы Земли. Каков радиус этой планеты, если ускорение свободного падения на ее пов</w:t>
      </w:r>
      <w:r w:rsidR="00EC05D8">
        <w:rPr>
          <w:b/>
          <w:sz w:val="28"/>
          <w:szCs w:val="28"/>
        </w:rPr>
        <w:t>ерхности такое же, как на Земле?</w:t>
      </w:r>
    </w:p>
    <w:p w:rsidR="00EC05D8" w:rsidRPr="001528B7" w:rsidRDefault="00EC05D8" w:rsidP="00EC05D8">
      <w:pPr>
        <w:ind w:firstLine="540"/>
        <w:jc w:val="both"/>
        <w:rPr>
          <w:sz w:val="28"/>
          <w:szCs w:val="28"/>
        </w:rPr>
      </w:pPr>
    </w:p>
    <w:p w:rsidR="00EC05D8" w:rsidRDefault="00EC05D8" w:rsidP="00EC05D8">
      <w:pPr>
        <w:ind w:firstLine="540"/>
        <w:jc w:val="both"/>
        <w:rPr>
          <w:b/>
          <w:sz w:val="28"/>
          <w:szCs w:val="28"/>
        </w:rPr>
      </w:pPr>
      <w:r w:rsidRPr="003163F6">
        <w:rPr>
          <w:b/>
          <w:sz w:val="28"/>
          <w:szCs w:val="28"/>
        </w:rPr>
        <w:lastRenderedPageBreak/>
        <w:t>Решение.</w:t>
      </w:r>
      <w:r>
        <w:rPr>
          <w:b/>
          <w:sz w:val="28"/>
          <w:szCs w:val="28"/>
        </w:rPr>
        <w:t xml:space="preserve"> </w:t>
      </w:r>
    </w:p>
    <w:p w:rsidR="00EC05D8" w:rsidRPr="001528B7" w:rsidRDefault="00EC05D8" w:rsidP="00EC05D8">
      <w:pPr>
        <w:ind w:firstLine="540"/>
        <w:jc w:val="both"/>
        <w:rPr>
          <w:sz w:val="28"/>
          <w:szCs w:val="28"/>
        </w:rPr>
      </w:pPr>
      <w:r w:rsidRPr="001528B7">
        <w:rPr>
          <w:sz w:val="28"/>
          <w:szCs w:val="28"/>
        </w:rPr>
        <w:t>Как следует из второго закона Ньютона и закона всемирного тяготения,</w:t>
      </w:r>
    </w:p>
    <w:p w:rsidR="00EC05D8" w:rsidRPr="001528B7" w:rsidRDefault="00EC05D8" w:rsidP="00EC05D8">
      <w:pPr>
        <w:ind w:firstLine="540"/>
        <w:jc w:val="center"/>
        <w:rPr>
          <w:sz w:val="28"/>
          <w:szCs w:val="28"/>
        </w:rPr>
      </w:pPr>
      <w:r w:rsidRPr="001528B7">
        <w:rPr>
          <w:position w:val="-30"/>
          <w:sz w:val="28"/>
          <w:szCs w:val="28"/>
        </w:rPr>
        <w:object w:dxaOrig="13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42.6pt" o:ole="">
            <v:imagedata r:id="rId10" o:title=""/>
          </v:shape>
          <o:OLEObject Type="Embed" ProgID="Equation.DSMT4" ShapeID="_x0000_i1025" DrawAspect="Content" ObjectID="_1662354974" r:id="rId11"/>
        </w:object>
      </w:r>
      <w:r w:rsidRPr="001528B7">
        <w:rPr>
          <w:sz w:val="28"/>
          <w:szCs w:val="28"/>
        </w:rPr>
        <w:t>,</w:t>
      </w:r>
    </w:p>
    <w:p w:rsidR="00EC05D8" w:rsidRPr="001528B7" w:rsidRDefault="00EC05D8" w:rsidP="00EC05D8">
      <w:pPr>
        <w:ind w:firstLine="540"/>
        <w:jc w:val="both"/>
        <w:rPr>
          <w:sz w:val="28"/>
          <w:szCs w:val="28"/>
        </w:rPr>
      </w:pPr>
      <w:r w:rsidRPr="001528B7">
        <w:rPr>
          <w:i/>
          <w:sz w:val="28"/>
          <w:szCs w:val="28"/>
          <w:lang w:val="en-US"/>
        </w:rPr>
        <w:t>m</w:t>
      </w:r>
      <w:r w:rsidRPr="001528B7">
        <w:rPr>
          <w:sz w:val="28"/>
          <w:szCs w:val="28"/>
        </w:rPr>
        <w:t xml:space="preserve"> – </w:t>
      </w:r>
      <w:proofErr w:type="gramStart"/>
      <w:r w:rsidRPr="001528B7">
        <w:rPr>
          <w:sz w:val="28"/>
          <w:szCs w:val="28"/>
        </w:rPr>
        <w:t>масса</w:t>
      </w:r>
      <w:proofErr w:type="gramEnd"/>
      <w:r w:rsidRPr="001528B7">
        <w:rPr>
          <w:sz w:val="28"/>
          <w:szCs w:val="28"/>
        </w:rPr>
        <w:t xml:space="preserve"> тела, находящегося на поверхности Земли.</w:t>
      </w:r>
    </w:p>
    <w:p w:rsidR="00EC05D8" w:rsidRPr="001528B7" w:rsidRDefault="00EC05D8" w:rsidP="00EC05D8">
      <w:pPr>
        <w:ind w:firstLine="540"/>
        <w:jc w:val="both"/>
        <w:rPr>
          <w:sz w:val="28"/>
          <w:szCs w:val="28"/>
        </w:rPr>
      </w:pPr>
      <w:r w:rsidRPr="001528B7">
        <w:rPr>
          <w:sz w:val="28"/>
          <w:szCs w:val="28"/>
        </w:rPr>
        <w:t>Отсюда</w:t>
      </w:r>
    </w:p>
    <w:p w:rsidR="00EC05D8" w:rsidRPr="001528B7" w:rsidRDefault="00EC05D8" w:rsidP="00EC05D8">
      <w:pPr>
        <w:ind w:firstLine="540"/>
        <w:jc w:val="center"/>
        <w:rPr>
          <w:sz w:val="28"/>
          <w:szCs w:val="28"/>
        </w:rPr>
      </w:pPr>
      <w:r w:rsidRPr="001528B7">
        <w:rPr>
          <w:position w:val="-30"/>
          <w:sz w:val="28"/>
          <w:szCs w:val="28"/>
        </w:rPr>
        <w:object w:dxaOrig="1020" w:dyaOrig="680">
          <v:shape id="_x0000_i1026" type="#_x0000_t75" style="width:64.5pt;height:43.2pt" o:ole="">
            <v:imagedata r:id="rId12" o:title=""/>
          </v:shape>
          <o:OLEObject Type="Embed" ProgID="Equation.DSMT4" ShapeID="_x0000_i1026" DrawAspect="Content" ObjectID="_1662354975" r:id="rId13"/>
        </w:object>
      </w:r>
      <w:r w:rsidRPr="001528B7">
        <w:rPr>
          <w:sz w:val="28"/>
          <w:szCs w:val="28"/>
        </w:rPr>
        <w:t>.</w:t>
      </w:r>
    </w:p>
    <w:p w:rsidR="00EC05D8" w:rsidRPr="001528B7" w:rsidRDefault="00EC05D8" w:rsidP="00EC05D8">
      <w:pPr>
        <w:ind w:firstLine="540"/>
        <w:jc w:val="both"/>
        <w:rPr>
          <w:sz w:val="28"/>
          <w:szCs w:val="28"/>
        </w:rPr>
      </w:pPr>
      <w:r w:rsidRPr="001528B7">
        <w:rPr>
          <w:sz w:val="28"/>
          <w:szCs w:val="28"/>
        </w:rPr>
        <w:t>Аналогично получаем</w:t>
      </w:r>
    </w:p>
    <w:p w:rsidR="00EC05D8" w:rsidRPr="001528B7" w:rsidRDefault="00EC05D8" w:rsidP="00EC05D8">
      <w:pPr>
        <w:ind w:firstLine="540"/>
        <w:jc w:val="center"/>
        <w:rPr>
          <w:sz w:val="28"/>
          <w:szCs w:val="28"/>
        </w:rPr>
      </w:pPr>
      <w:r w:rsidRPr="001528B7">
        <w:rPr>
          <w:position w:val="-24"/>
          <w:sz w:val="28"/>
          <w:szCs w:val="28"/>
        </w:rPr>
        <w:object w:dxaOrig="940" w:dyaOrig="620">
          <v:shape id="_x0000_i1027" type="#_x0000_t75" style="width:53pt;height:35.7pt" o:ole="">
            <v:imagedata r:id="rId14" o:title=""/>
          </v:shape>
          <o:OLEObject Type="Embed" ProgID="Equation.DSMT4" ShapeID="_x0000_i1027" DrawAspect="Content" ObjectID="_1662354976" r:id="rId15"/>
        </w:object>
      </w:r>
      <w:r w:rsidRPr="001528B7">
        <w:rPr>
          <w:sz w:val="28"/>
          <w:szCs w:val="28"/>
        </w:rPr>
        <w:t>,</w:t>
      </w:r>
    </w:p>
    <w:p w:rsidR="00EC05D8" w:rsidRPr="001528B7" w:rsidRDefault="00EC05D8" w:rsidP="00EC05D8">
      <w:pPr>
        <w:ind w:firstLine="540"/>
        <w:jc w:val="both"/>
        <w:rPr>
          <w:sz w:val="28"/>
          <w:szCs w:val="28"/>
        </w:rPr>
      </w:pPr>
      <w:r w:rsidRPr="001528B7">
        <w:rPr>
          <w:sz w:val="28"/>
          <w:szCs w:val="28"/>
        </w:rPr>
        <w:t xml:space="preserve">здесь </w:t>
      </w:r>
      <w:r w:rsidRPr="001528B7">
        <w:rPr>
          <w:i/>
          <w:sz w:val="28"/>
          <w:szCs w:val="28"/>
          <w:lang w:val="en-US"/>
        </w:rPr>
        <w:t>a</w:t>
      </w:r>
      <w:r w:rsidRPr="001528B7">
        <w:rPr>
          <w:sz w:val="28"/>
          <w:szCs w:val="28"/>
        </w:rPr>
        <w:t xml:space="preserve"> – ускорение свободного падения на планете.</w:t>
      </w:r>
    </w:p>
    <w:p w:rsidR="00EC05D8" w:rsidRPr="001528B7" w:rsidRDefault="00EC05D8" w:rsidP="00EC05D8">
      <w:pPr>
        <w:ind w:firstLine="540"/>
        <w:jc w:val="both"/>
        <w:rPr>
          <w:sz w:val="28"/>
          <w:szCs w:val="28"/>
        </w:rPr>
      </w:pPr>
      <w:r w:rsidRPr="001528B7">
        <w:rPr>
          <w:sz w:val="28"/>
          <w:szCs w:val="28"/>
        </w:rPr>
        <w:t xml:space="preserve">Приравняв выражения для </w:t>
      </w:r>
      <w:r w:rsidRPr="001528B7">
        <w:rPr>
          <w:i/>
          <w:sz w:val="28"/>
          <w:szCs w:val="28"/>
          <w:lang w:val="en-US"/>
        </w:rPr>
        <w:t>a</w:t>
      </w:r>
      <w:r w:rsidRPr="001528B7">
        <w:rPr>
          <w:sz w:val="28"/>
          <w:szCs w:val="28"/>
        </w:rPr>
        <w:t xml:space="preserve"> и </w:t>
      </w:r>
      <w:r w:rsidRPr="001528B7">
        <w:rPr>
          <w:i/>
          <w:sz w:val="28"/>
          <w:szCs w:val="28"/>
          <w:lang w:val="en-US"/>
        </w:rPr>
        <w:t>g</w:t>
      </w:r>
      <w:r w:rsidRPr="001528B7">
        <w:rPr>
          <w:sz w:val="28"/>
          <w:szCs w:val="28"/>
        </w:rPr>
        <w:t>, находим</w:t>
      </w:r>
    </w:p>
    <w:p w:rsidR="00EC05D8" w:rsidRPr="001528B7" w:rsidRDefault="00EC05D8" w:rsidP="00EC05D8">
      <w:pPr>
        <w:ind w:firstLine="540"/>
        <w:jc w:val="center"/>
        <w:rPr>
          <w:sz w:val="28"/>
          <w:szCs w:val="28"/>
        </w:rPr>
      </w:pPr>
      <w:r w:rsidRPr="00364103">
        <w:rPr>
          <w:position w:val="-10"/>
          <w:sz w:val="28"/>
          <w:szCs w:val="28"/>
        </w:rPr>
        <w:object w:dxaOrig="180" w:dyaOrig="340">
          <v:shape id="_x0000_i1028" type="#_x0000_t75" style="width:8.65pt;height:17.3pt" o:ole="">
            <v:imagedata r:id="rId16" o:title=""/>
          </v:shape>
          <o:OLEObject Type="Embed" ProgID="Equation.3" ShapeID="_x0000_i1028" DrawAspect="Content" ObjectID="_1662354977" r:id="rId17"/>
        </w:object>
      </w:r>
      <w:r w:rsidRPr="00364103">
        <w:rPr>
          <w:position w:val="-32"/>
          <w:sz w:val="28"/>
          <w:szCs w:val="28"/>
        </w:rPr>
        <w:object w:dxaOrig="5620" w:dyaOrig="760">
          <v:shape id="_x0000_i1029" type="#_x0000_t75" style="width:339.85pt;height:46.1pt" o:ole="">
            <v:imagedata r:id="rId18" o:title=""/>
          </v:shape>
          <o:OLEObject Type="Embed" ProgID="Equation.3" ShapeID="_x0000_i1029" DrawAspect="Content" ObjectID="_1662354978" r:id="rId19"/>
        </w:object>
      </w:r>
      <w:r w:rsidRPr="001528B7">
        <w:rPr>
          <w:sz w:val="28"/>
          <w:szCs w:val="28"/>
        </w:rPr>
        <w:t>.</w:t>
      </w:r>
    </w:p>
    <w:p w:rsidR="00EC05D8" w:rsidRDefault="00EC05D8" w:rsidP="00EC05D8">
      <w:pPr>
        <w:ind w:firstLine="540"/>
        <w:jc w:val="both"/>
        <w:rPr>
          <w:sz w:val="28"/>
          <w:szCs w:val="28"/>
        </w:rPr>
      </w:pPr>
      <w:r w:rsidRPr="001528B7">
        <w:rPr>
          <w:sz w:val="28"/>
          <w:szCs w:val="28"/>
        </w:rPr>
        <w:t xml:space="preserve">Таким образом, радиус планеты равен </w:t>
      </w:r>
      <w:smartTag w:uri="urn:schemas-microsoft-com:office:smarttags" w:element="metricconverter">
        <w:smartTagPr>
          <w:attr w:name="ProductID" w:val="15700 км"/>
        </w:smartTagPr>
        <w:r w:rsidRPr="001528B7">
          <w:rPr>
            <w:sz w:val="28"/>
            <w:szCs w:val="28"/>
          </w:rPr>
          <w:t>15700 км</w:t>
        </w:r>
      </w:smartTag>
      <w:r w:rsidRPr="001528B7">
        <w:rPr>
          <w:sz w:val="28"/>
          <w:szCs w:val="28"/>
        </w:rPr>
        <w:t>.</w:t>
      </w:r>
    </w:p>
    <w:p w:rsidR="00EC05D8" w:rsidRDefault="00EC05D8" w:rsidP="00EC05D8">
      <w:pPr>
        <w:ind w:firstLine="540"/>
        <w:jc w:val="both"/>
        <w:rPr>
          <w:sz w:val="28"/>
          <w:szCs w:val="28"/>
        </w:rPr>
      </w:pPr>
    </w:p>
    <w:p w:rsidR="00EC05D8" w:rsidRDefault="00EC05D8" w:rsidP="00EC05D8">
      <w:pPr>
        <w:ind w:firstLine="540"/>
        <w:jc w:val="both"/>
        <w:rPr>
          <w:sz w:val="28"/>
          <w:szCs w:val="28"/>
        </w:rPr>
      </w:pPr>
      <w:r w:rsidRPr="00FA209E">
        <w:rPr>
          <w:b/>
          <w:sz w:val="28"/>
          <w:szCs w:val="28"/>
        </w:rPr>
        <w:t>Оценивание:</w:t>
      </w:r>
      <w:r>
        <w:rPr>
          <w:sz w:val="28"/>
          <w:szCs w:val="28"/>
        </w:rPr>
        <w:t xml:space="preserve"> </w:t>
      </w:r>
    </w:p>
    <w:p w:rsidR="00EC05D8" w:rsidRDefault="00EC05D8" w:rsidP="00EC05D8">
      <w:pPr>
        <w:ind w:firstLine="540"/>
        <w:jc w:val="both"/>
        <w:rPr>
          <w:sz w:val="28"/>
          <w:szCs w:val="28"/>
        </w:rPr>
      </w:pPr>
      <w:r>
        <w:rPr>
          <w:sz w:val="28"/>
          <w:szCs w:val="28"/>
        </w:rPr>
        <w:t xml:space="preserve">Верный ответ без пояснения – 4 балла, </w:t>
      </w:r>
    </w:p>
    <w:p w:rsidR="00EC05D8" w:rsidRDefault="00EC05D8" w:rsidP="00EC05D8">
      <w:pPr>
        <w:ind w:firstLine="540"/>
        <w:jc w:val="both"/>
        <w:rPr>
          <w:sz w:val="28"/>
          <w:szCs w:val="28"/>
        </w:rPr>
      </w:pPr>
      <w:r>
        <w:rPr>
          <w:sz w:val="28"/>
          <w:szCs w:val="28"/>
        </w:rPr>
        <w:t xml:space="preserve">Развернутый ответ и верная формула расчета - 6 баллов, </w:t>
      </w:r>
    </w:p>
    <w:p w:rsidR="00EC05D8" w:rsidRPr="00BB584E" w:rsidRDefault="00EC05D8" w:rsidP="00EC05D8">
      <w:pPr>
        <w:ind w:firstLine="540"/>
        <w:jc w:val="both"/>
      </w:pPr>
      <w:r>
        <w:rPr>
          <w:sz w:val="28"/>
          <w:szCs w:val="28"/>
        </w:rPr>
        <w:t>Развернутый ответ, верная формула расчета и точные вычисления (без ошибки) – 8 баллов.</w:t>
      </w:r>
    </w:p>
    <w:p w:rsidR="00FE203C" w:rsidRDefault="00FE203C" w:rsidP="00EC05D8">
      <w:pPr>
        <w:jc w:val="both"/>
        <w:rPr>
          <w:b/>
          <w:sz w:val="28"/>
          <w:szCs w:val="28"/>
        </w:rPr>
      </w:pPr>
    </w:p>
    <w:p w:rsidR="00FE203C" w:rsidRPr="00D7122C" w:rsidRDefault="000B3289" w:rsidP="00B646E7">
      <w:pPr>
        <w:ind w:firstLine="567"/>
        <w:jc w:val="both"/>
        <w:rPr>
          <w:rFonts w:eastAsiaTheme="minorHAnsi"/>
          <w:b/>
          <w:sz w:val="28"/>
          <w:szCs w:val="28"/>
          <w:lang w:eastAsia="en-US"/>
        </w:rPr>
      </w:pPr>
      <w:r>
        <w:rPr>
          <w:b/>
          <w:sz w:val="28"/>
          <w:szCs w:val="28"/>
        </w:rPr>
        <w:t>4</w:t>
      </w:r>
      <w:r w:rsidR="00154D84">
        <w:rPr>
          <w:b/>
          <w:sz w:val="28"/>
          <w:szCs w:val="28"/>
        </w:rPr>
        <w:t xml:space="preserve">. </w:t>
      </w:r>
      <w:r w:rsidR="00FE203C" w:rsidRPr="00D7122C">
        <w:rPr>
          <w:rFonts w:eastAsiaTheme="minorHAnsi"/>
          <w:b/>
          <w:sz w:val="28"/>
          <w:szCs w:val="28"/>
          <w:lang w:eastAsia="en-US"/>
        </w:rPr>
        <w:t xml:space="preserve">Как соотносятся синодические периоды внутренних и внешних планет и почему? (Необходимо </w:t>
      </w:r>
      <w:r w:rsidR="00AF6B62" w:rsidRPr="00D7122C">
        <w:rPr>
          <w:rFonts w:eastAsiaTheme="minorHAnsi"/>
          <w:b/>
          <w:sz w:val="28"/>
          <w:szCs w:val="28"/>
          <w:lang w:eastAsia="en-US"/>
        </w:rPr>
        <w:t>дать определение синодического</w:t>
      </w:r>
      <w:r w:rsidR="00FE203C" w:rsidRPr="00D7122C">
        <w:rPr>
          <w:rFonts w:eastAsiaTheme="minorHAnsi"/>
          <w:b/>
          <w:sz w:val="28"/>
          <w:szCs w:val="28"/>
          <w:lang w:eastAsia="en-US"/>
        </w:rPr>
        <w:t xml:space="preserve"> </w:t>
      </w:r>
      <w:r w:rsidR="00AF6B62" w:rsidRPr="00D7122C">
        <w:rPr>
          <w:rFonts w:eastAsiaTheme="minorHAnsi"/>
          <w:b/>
          <w:sz w:val="28"/>
          <w:szCs w:val="28"/>
          <w:lang w:eastAsia="en-US"/>
        </w:rPr>
        <w:t xml:space="preserve">периода </w:t>
      </w:r>
      <w:r w:rsidR="00FE203C" w:rsidRPr="00D7122C">
        <w:rPr>
          <w:rFonts w:eastAsiaTheme="minorHAnsi"/>
          <w:b/>
          <w:sz w:val="28"/>
          <w:szCs w:val="28"/>
          <w:lang w:eastAsia="en-US"/>
        </w:rPr>
        <w:t>и привести формулы для расчета периодов</w:t>
      </w:r>
      <w:r w:rsidR="00415816" w:rsidRPr="00D7122C">
        <w:rPr>
          <w:rFonts w:eastAsiaTheme="minorHAnsi"/>
          <w:b/>
          <w:sz w:val="28"/>
          <w:szCs w:val="28"/>
          <w:lang w:eastAsia="en-US"/>
        </w:rPr>
        <w:t xml:space="preserve"> и их отношения</w:t>
      </w:r>
      <w:r w:rsidR="00FE203C" w:rsidRPr="00D7122C">
        <w:rPr>
          <w:rFonts w:eastAsiaTheme="minorHAnsi"/>
          <w:b/>
          <w:sz w:val="28"/>
          <w:szCs w:val="28"/>
          <w:lang w:eastAsia="en-US"/>
        </w:rPr>
        <w:t xml:space="preserve">). </w:t>
      </w:r>
    </w:p>
    <w:p w:rsidR="00FE203C" w:rsidRDefault="00FE203C" w:rsidP="00B646E7">
      <w:pPr>
        <w:ind w:firstLine="567"/>
        <w:jc w:val="both"/>
        <w:rPr>
          <w:rFonts w:eastAsiaTheme="minorHAnsi"/>
          <w:sz w:val="28"/>
          <w:szCs w:val="28"/>
          <w:lang w:eastAsia="en-US"/>
        </w:rPr>
      </w:pPr>
    </w:p>
    <w:p w:rsidR="00FE203C" w:rsidRPr="00B646E7" w:rsidRDefault="00FE203C" w:rsidP="00B646E7">
      <w:pPr>
        <w:ind w:firstLine="567"/>
        <w:jc w:val="both"/>
        <w:rPr>
          <w:rFonts w:eastAsiaTheme="minorHAnsi"/>
          <w:b/>
          <w:sz w:val="28"/>
          <w:szCs w:val="28"/>
          <w:lang w:eastAsia="en-US"/>
        </w:rPr>
      </w:pPr>
      <w:r w:rsidRPr="00B646E7">
        <w:rPr>
          <w:rFonts w:eastAsiaTheme="minorHAnsi"/>
          <w:b/>
          <w:sz w:val="28"/>
          <w:szCs w:val="28"/>
          <w:lang w:eastAsia="en-US"/>
        </w:rPr>
        <w:t>Решение.</w:t>
      </w:r>
    </w:p>
    <w:p w:rsidR="00FE203C" w:rsidRPr="00FE203C" w:rsidRDefault="00FE203C" w:rsidP="00B646E7">
      <w:pPr>
        <w:ind w:firstLine="567"/>
        <w:jc w:val="both"/>
        <w:rPr>
          <w:rFonts w:eastAsiaTheme="minorHAnsi"/>
          <w:sz w:val="28"/>
          <w:szCs w:val="28"/>
          <w:lang w:eastAsia="en-US"/>
        </w:rPr>
      </w:pPr>
      <w:r w:rsidRPr="00FE203C">
        <w:rPr>
          <w:rFonts w:eastAsiaTheme="minorHAnsi"/>
          <w:i/>
          <w:sz w:val="28"/>
          <w:szCs w:val="28"/>
          <w:lang w:eastAsia="en-US"/>
        </w:rPr>
        <w:t xml:space="preserve">Определение: </w:t>
      </w:r>
      <w:r w:rsidRPr="00FE203C">
        <w:rPr>
          <w:rFonts w:eastAsiaTheme="minorHAnsi"/>
          <w:sz w:val="28"/>
          <w:szCs w:val="28"/>
          <w:lang w:eastAsia="en-US"/>
        </w:rPr>
        <w:t>синодическим периодом называется промежуток времени между одинаковыми фазами планеты при наблюдении ее с Земли.</w:t>
      </w:r>
    </w:p>
    <w:p w:rsidR="00FE203C" w:rsidRPr="00FE203C" w:rsidRDefault="00FE203C" w:rsidP="00B646E7">
      <w:pPr>
        <w:ind w:firstLine="567"/>
        <w:jc w:val="both"/>
        <w:rPr>
          <w:rFonts w:eastAsiaTheme="minorHAnsi"/>
          <w:sz w:val="28"/>
          <w:szCs w:val="28"/>
          <w:lang w:eastAsia="en-US"/>
        </w:rPr>
      </w:pPr>
      <w:r w:rsidRPr="00FE203C">
        <w:rPr>
          <w:rFonts w:eastAsiaTheme="minorHAnsi"/>
          <w:sz w:val="28"/>
          <w:szCs w:val="28"/>
          <w:lang w:eastAsia="en-US"/>
        </w:rPr>
        <w:t>Синодический период для внутренних планет может быть рассчитан по формуле:</w:t>
      </w:r>
    </w:p>
    <w:p w:rsidR="00FE203C" w:rsidRPr="00FE203C" w:rsidRDefault="009C1671" w:rsidP="00FE203C">
      <w:pPr>
        <w:spacing w:after="160" w:line="259" w:lineRule="auto"/>
        <w:jc w:val="both"/>
        <w:rPr>
          <w:rFonts w:eastAsiaTheme="minorHAnsi"/>
          <w:sz w:val="28"/>
          <w:szCs w:val="28"/>
          <w:lang w:eastAsia="en-US"/>
        </w:rPr>
      </w:pPr>
      <m:oMathPara>
        <m:oMath>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S</m:t>
                  </m:r>
                </m:e>
                <m:sub>
                  <m:r>
                    <w:rPr>
                      <w:rFonts w:ascii="Cambria Math" w:eastAsiaTheme="minorHAnsi" w:hAnsi="Cambria Math"/>
                      <w:sz w:val="28"/>
                      <w:szCs w:val="28"/>
                      <w:lang w:eastAsia="en-US"/>
                    </w:rPr>
                    <m:t>внутренняя планета</m:t>
                  </m:r>
                </m:sub>
              </m:sSub>
            </m:den>
          </m:f>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T</m:t>
                  </m:r>
                </m:e>
                <m:sub>
                  <m:r>
                    <w:rPr>
                      <w:rFonts w:ascii="Cambria Math" w:eastAsiaTheme="minorHAnsi" w:hAnsi="Cambria Math"/>
                      <w:sz w:val="28"/>
                      <w:szCs w:val="28"/>
                      <w:lang w:eastAsia="en-US"/>
                    </w:rPr>
                    <m:t>внутренняя планета</m:t>
                  </m:r>
                </m:sub>
              </m:sSub>
            </m:den>
          </m:f>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T</m:t>
                  </m:r>
                </m:e>
                <m:sub>
                  <m:r>
                    <w:rPr>
                      <w:rFonts w:ascii="Cambria Math" w:eastAsiaTheme="minorHAnsi" w:hAnsi="Cambria Math"/>
                      <w:sz w:val="28"/>
                      <w:szCs w:val="28"/>
                      <w:lang w:eastAsia="en-US"/>
                    </w:rPr>
                    <m:t>Земли</m:t>
                  </m:r>
                </m:sub>
              </m:sSub>
            </m:den>
          </m:f>
        </m:oMath>
      </m:oMathPara>
    </w:p>
    <w:p w:rsidR="00FE203C" w:rsidRPr="00FE203C" w:rsidRDefault="00FE203C" w:rsidP="00FE203C">
      <w:pPr>
        <w:spacing w:after="160" w:line="259" w:lineRule="auto"/>
        <w:jc w:val="both"/>
        <w:rPr>
          <w:rFonts w:eastAsiaTheme="minorHAnsi"/>
          <w:sz w:val="28"/>
          <w:szCs w:val="28"/>
          <w:lang w:eastAsia="en-US"/>
        </w:rPr>
      </w:pPr>
      <w:r w:rsidRPr="00FE203C">
        <w:rPr>
          <w:rFonts w:eastAsiaTheme="minorHAnsi"/>
          <w:sz w:val="28"/>
          <w:szCs w:val="28"/>
          <w:lang w:eastAsia="en-US"/>
        </w:rPr>
        <w:t>Где Т – сидерический (звездный) период планеты и Земли, поскольку Земля отстает в своем движении относительно внутренних планет (они движутся быстрее). Для Земли этот период равен 1 году. В земных годах эта формула может быть переписана следующим образом:</w:t>
      </w:r>
    </w:p>
    <w:p w:rsidR="00FE203C" w:rsidRPr="00FE203C" w:rsidRDefault="009C1671" w:rsidP="00FE203C">
      <w:pPr>
        <w:spacing w:after="160" w:line="259" w:lineRule="auto"/>
        <w:jc w:val="both"/>
        <w:rPr>
          <w:rFonts w:eastAsiaTheme="minorEastAsia"/>
          <w:sz w:val="28"/>
          <w:szCs w:val="28"/>
          <w:lang w:eastAsia="en-US"/>
        </w:rPr>
      </w:pPr>
      <m:oMathPara>
        <m:oMath>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S</m:t>
                  </m:r>
                </m:e>
                <m:sub>
                  <m:r>
                    <w:rPr>
                      <w:rFonts w:ascii="Cambria Math" w:eastAsiaTheme="minorHAnsi" w:hAnsi="Cambria Math"/>
                      <w:sz w:val="28"/>
                      <w:szCs w:val="28"/>
                      <w:lang w:eastAsia="en-US"/>
                    </w:rPr>
                    <m:t>внутренняя планета</m:t>
                  </m:r>
                </m:sub>
              </m:sSub>
            </m:den>
          </m:f>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T</m:t>
                  </m:r>
                </m:e>
                <m:sub>
                  <m:r>
                    <w:rPr>
                      <w:rFonts w:ascii="Cambria Math" w:eastAsiaTheme="minorHAnsi" w:hAnsi="Cambria Math"/>
                      <w:sz w:val="28"/>
                      <w:szCs w:val="28"/>
                      <w:lang w:eastAsia="en-US"/>
                    </w:rPr>
                    <m:t>внутренняя планета</m:t>
                  </m:r>
                </m:sub>
              </m:sSub>
            </m:den>
          </m:f>
          <m:r>
            <w:rPr>
              <w:rFonts w:ascii="Cambria Math" w:eastAsiaTheme="minorHAnsi" w:hAnsi="Cambria Math"/>
              <w:sz w:val="28"/>
              <w:szCs w:val="28"/>
              <w:lang w:eastAsia="en-US"/>
            </w:rPr>
            <m:t>-1</m:t>
          </m:r>
        </m:oMath>
      </m:oMathPara>
    </w:p>
    <w:p w:rsidR="00FE203C" w:rsidRPr="00FE203C" w:rsidRDefault="00FE203C" w:rsidP="00FE203C">
      <w:pPr>
        <w:spacing w:after="160" w:line="259" w:lineRule="auto"/>
        <w:jc w:val="both"/>
        <w:rPr>
          <w:rFonts w:eastAsiaTheme="minorEastAsia"/>
          <w:sz w:val="28"/>
          <w:szCs w:val="28"/>
          <w:lang w:eastAsia="en-US"/>
        </w:rPr>
      </w:pPr>
      <w:r w:rsidRPr="00FE203C">
        <w:rPr>
          <w:rFonts w:eastAsiaTheme="minorEastAsia"/>
          <w:sz w:val="28"/>
          <w:szCs w:val="28"/>
          <w:lang w:eastAsia="en-US"/>
        </w:rPr>
        <w:lastRenderedPageBreak/>
        <w:t>Для внешних планет ситуация – обратная: они движутся медленнее, чем Земля:</w:t>
      </w:r>
    </w:p>
    <w:p w:rsidR="00FE203C" w:rsidRPr="00FE203C" w:rsidRDefault="009C1671" w:rsidP="00FE203C">
      <w:pPr>
        <w:spacing w:after="160" w:line="259" w:lineRule="auto"/>
        <w:jc w:val="both"/>
        <w:rPr>
          <w:rFonts w:eastAsiaTheme="minorHAnsi"/>
          <w:sz w:val="28"/>
          <w:szCs w:val="28"/>
          <w:lang w:eastAsia="en-US"/>
        </w:rPr>
      </w:pPr>
      <m:oMathPara>
        <m:oMath>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S</m:t>
                  </m:r>
                </m:e>
                <m:sub>
                  <m:r>
                    <w:rPr>
                      <w:rFonts w:ascii="Cambria Math" w:eastAsiaTheme="minorHAnsi" w:hAnsi="Cambria Math"/>
                      <w:sz w:val="28"/>
                      <w:szCs w:val="28"/>
                      <w:lang w:eastAsia="en-US"/>
                    </w:rPr>
                    <m:t>внешняя планета</m:t>
                  </m:r>
                </m:sub>
              </m:sSub>
            </m:den>
          </m:f>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T</m:t>
                  </m:r>
                </m:e>
                <m:sub>
                  <m:r>
                    <w:rPr>
                      <w:rFonts w:ascii="Cambria Math" w:eastAsiaTheme="minorHAnsi" w:hAnsi="Cambria Math"/>
                      <w:sz w:val="28"/>
                      <w:szCs w:val="28"/>
                      <w:lang w:eastAsia="en-US"/>
                    </w:rPr>
                    <m:t>Земли</m:t>
                  </m:r>
                </m:sub>
              </m:sSub>
            </m:den>
          </m:f>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T</m:t>
                  </m:r>
                </m:e>
                <m:sub>
                  <m:r>
                    <w:rPr>
                      <w:rFonts w:ascii="Cambria Math" w:eastAsiaTheme="minorHAnsi" w:hAnsi="Cambria Math"/>
                      <w:sz w:val="28"/>
                      <w:szCs w:val="28"/>
                      <w:lang w:eastAsia="en-US"/>
                    </w:rPr>
                    <m:t>внешняя планета</m:t>
                  </m:r>
                </m:sub>
              </m:sSub>
            </m:den>
          </m:f>
          <m:r>
            <w:rPr>
              <w:rFonts w:ascii="Cambria Math" w:eastAsiaTheme="minorHAnsi" w:hAnsi="Cambria Math"/>
              <w:sz w:val="28"/>
              <w:szCs w:val="28"/>
              <w:lang w:eastAsia="en-US"/>
            </w:rPr>
            <m:t>,</m:t>
          </m:r>
        </m:oMath>
      </m:oMathPara>
    </w:p>
    <w:p w:rsidR="00FE203C" w:rsidRPr="00FE203C" w:rsidRDefault="00FE203C" w:rsidP="00FE203C">
      <w:pPr>
        <w:spacing w:after="160" w:line="259" w:lineRule="auto"/>
        <w:jc w:val="both"/>
        <w:rPr>
          <w:rFonts w:eastAsiaTheme="minorHAnsi"/>
          <w:sz w:val="28"/>
          <w:szCs w:val="28"/>
          <w:lang w:eastAsia="en-US"/>
        </w:rPr>
      </w:pPr>
      <w:r w:rsidRPr="00FE203C">
        <w:rPr>
          <w:rFonts w:eastAsiaTheme="minorHAnsi"/>
          <w:sz w:val="28"/>
          <w:szCs w:val="28"/>
          <w:lang w:eastAsia="en-US"/>
        </w:rPr>
        <w:t>или</w:t>
      </w:r>
      <w:r w:rsidRPr="00FE203C">
        <w:rPr>
          <w:rFonts w:eastAsiaTheme="minorHAnsi"/>
          <w:sz w:val="28"/>
          <w:szCs w:val="28"/>
          <w:lang w:eastAsia="en-US"/>
        </w:rPr>
        <w:br/>
      </w:r>
      <m:oMathPara>
        <m:oMath>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S</m:t>
                  </m:r>
                </m:e>
                <m:sub>
                  <m:r>
                    <w:rPr>
                      <w:rFonts w:ascii="Cambria Math" w:eastAsiaTheme="minorHAnsi" w:hAnsi="Cambria Math"/>
                      <w:sz w:val="28"/>
                      <w:szCs w:val="28"/>
                      <w:lang w:eastAsia="en-US"/>
                    </w:rPr>
                    <m:t>внешняя планета</m:t>
                  </m:r>
                </m:sub>
              </m:sSub>
            </m:den>
          </m:f>
          <m:r>
            <w:rPr>
              <w:rFonts w:ascii="Cambria Math" w:eastAsiaTheme="minorHAnsi" w:hAnsi="Cambria Math"/>
              <w:sz w:val="28"/>
              <w:szCs w:val="28"/>
              <w:lang w:eastAsia="en-US"/>
            </w:rPr>
            <m:t>=1-</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val="en-US" w:eastAsia="en-US"/>
                    </w:rPr>
                  </m:ctrlPr>
                </m:sSubPr>
                <m:e>
                  <m:r>
                    <w:rPr>
                      <w:rFonts w:ascii="Cambria Math" w:eastAsiaTheme="minorHAnsi" w:hAnsi="Cambria Math"/>
                      <w:sz w:val="28"/>
                      <w:szCs w:val="28"/>
                      <w:lang w:val="en-US" w:eastAsia="en-US"/>
                    </w:rPr>
                    <m:t>T</m:t>
                  </m:r>
                </m:e>
                <m:sub>
                  <m:r>
                    <w:rPr>
                      <w:rFonts w:ascii="Cambria Math" w:eastAsiaTheme="minorHAnsi" w:hAnsi="Cambria Math"/>
                      <w:sz w:val="28"/>
                      <w:szCs w:val="28"/>
                      <w:lang w:eastAsia="en-US"/>
                    </w:rPr>
                    <m:t>внешняя планета</m:t>
                  </m:r>
                </m:sub>
              </m:sSub>
            </m:den>
          </m:f>
        </m:oMath>
      </m:oMathPara>
    </w:p>
    <w:p w:rsidR="00FE203C" w:rsidRPr="00FE203C" w:rsidRDefault="00FE203C" w:rsidP="00FE203C">
      <w:pPr>
        <w:spacing w:after="160" w:line="259" w:lineRule="auto"/>
        <w:jc w:val="both"/>
        <w:rPr>
          <w:rFonts w:eastAsiaTheme="minorHAnsi"/>
          <w:sz w:val="28"/>
          <w:szCs w:val="28"/>
          <w:lang w:eastAsia="en-US"/>
        </w:rPr>
      </w:pPr>
      <w:r w:rsidRPr="00FE203C">
        <w:rPr>
          <w:rFonts w:eastAsiaTheme="minorHAnsi"/>
          <w:sz w:val="28"/>
          <w:szCs w:val="28"/>
          <w:lang w:eastAsia="en-US"/>
        </w:rPr>
        <w:t>Следовательно, отношение синодических периодов внутренних и внешних планет может быть определено из уравнения:</w:t>
      </w:r>
    </w:p>
    <w:p w:rsidR="00FE203C" w:rsidRPr="00FE203C" w:rsidRDefault="009C1671" w:rsidP="00FE203C">
      <w:pPr>
        <w:jc w:val="both"/>
        <w:rPr>
          <w:rFonts w:eastAsiaTheme="minorHAnsi"/>
          <w:b/>
          <w:i/>
          <w:sz w:val="28"/>
          <w:szCs w:val="28"/>
          <w:lang w:eastAsia="en-US"/>
        </w:rPr>
      </w:pPr>
      <m:oMathPara>
        <m:oMath>
          <m:f>
            <m:fPr>
              <m:ctrlPr>
                <w:rPr>
                  <w:rFonts w:ascii="Cambria Math" w:eastAsiaTheme="minorHAnsi" w:hAnsi="Cambria Math"/>
                  <w:i/>
                  <w:sz w:val="28"/>
                  <w:szCs w:val="28"/>
                  <w:lang w:eastAsia="en-US"/>
                </w:rPr>
              </m:ctrlPr>
            </m:fPr>
            <m:num>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S</m:t>
                  </m:r>
                </m:e>
                <m:sub>
                  <m:r>
                    <w:rPr>
                      <w:rFonts w:ascii="Cambria Math" w:eastAsiaTheme="minorHAnsi" w:hAnsi="Cambria Math"/>
                      <w:sz w:val="28"/>
                      <w:szCs w:val="28"/>
                      <w:lang w:eastAsia="en-US"/>
                    </w:rPr>
                    <m:t>внутренняя</m:t>
                  </m:r>
                </m:sub>
              </m:sSub>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S</m:t>
                  </m:r>
                </m:e>
                <m:sub>
                  <m:r>
                    <w:rPr>
                      <w:rFonts w:ascii="Cambria Math" w:eastAsiaTheme="minorHAnsi" w:hAnsi="Cambria Math"/>
                      <w:sz w:val="28"/>
                      <w:szCs w:val="28"/>
                      <w:lang w:eastAsia="en-US"/>
                    </w:rPr>
                    <m:t>внешняя</m:t>
                  </m:r>
                </m:sub>
              </m:sSub>
            </m:den>
          </m:f>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Т</m:t>
                      </m:r>
                    </m:e>
                    <m:sub>
                      <m:r>
                        <w:rPr>
                          <w:rFonts w:ascii="Cambria Math" w:eastAsiaTheme="minorHAnsi" w:hAnsi="Cambria Math"/>
                          <w:sz w:val="28"/>
                          <w:szCs w:val="28"/>
                          <w:lang w:eastAsia="en-US"/>
                        </w:rPr>
                        <m:t>внешняя</m:t>
                      </m:r>
                    </m:sub>
                  </m:sSub>
                </m:den>
              </m:f>
              <m:r>
                <w:rPr>
                  <w:rFonts w:ascii="Cambria Math" w:eastAsiaTheme="minorHAnsi" w:hAnsi="Cambria Math"/>
                  <w:sz w:val="28"/>
                  <w:szCs w:val="28"/>
                  <w:lang w:eastAsia="en-US"/>
                </w:rPr>
                <m:t>)</m:t>
              </m:r>
            </m:num>
            <m:den>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1</m:t>
                  </m:r>
                </m:num>
                <m:den>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eastAsia="en-US"/>
                        </w:rPr>
                        <m:t>Т</m:t>
                      </m:r>
                    </m:e>
                    <m:sub>
                      <m:r>
                        <w:rPr>
                          <w:rFonts w:ascii="Cambria Math" w:eastAsiaTheme="minorHAnsi" w:hAnsi="Cambria Math"/>
                          <w:sz w:val="28"/>
                          <w:szCs w:val="28"/>
                          <w:lang w:eastAsia="en-US"/>
                        </w:rPr>
                        <m:t>внутренняя</m:t>
                      </m:r>
                    </m:sub>
                  </m:sSub>
                </m:den>
              </m:f>
              <m:r>
                <w:rPr>
                  <w:rFonts w:ascii="Cambria Math" w:eastAsiaTheme="minorHAnsi" w:hAnsi="Cambria Math"/>
                  <w:sz w:val="28"/>
                  <w:szCs w:val="28"/>
                  <w:lang w:eastAsia="en-US"/>
                </w:rPr>
                <m:t>-1)</m:t>
              </m:r>
            </m:den>
          </m:f>
          <m:r>
            <m:rPr>
              <m:sty m:val="p"/>
            </m:rPr>
            <w:rPr>
              <w:rFonts w:ascii="Cambria Math" w:eastAsiaTheme="minorHAnsi" w:hAnsi="Cambria Math"/>
              <w:sz w:val="28"/>
              <w:szCs w:val="28"/>
              <w:lang w:eastAsia="en-US"/>
            </w:rPr>
            <w:br/>
          </m:r>
        </m:oMath>
      </m:oMathPara>
    </w:p>
    <w:p w:rsidR="00415816" w:rsidRDefault="00415816" w:rsidP="00415816">
      <w:pPr>
        <w:ind w:firstLine="540"/>
        <w:jc w:val="both"/>
        <w:rPr>
          <w:sz w:val="28"/>
          <w:szCs w:val="28"/>
        </w:rPr>
      </w:pPr>
      <w:r w:rsidRPr="00FA209E">
        <w:rPr>
          <w:b/>
          <w:sz w:val="28"/>
          <w:szCs w:val="28"/>
        </w:rPr>
        <w:t>Оценивание:</w:t>
      </w:r>
      <w:r>
        <w:rPr>
          <w:sz w:val="28"/>
          <w:szCs w:val="28"/>
        </w:rPr>
        <w:t xml:space="preserve"> </w:t>
      </w:r>
    </w:p>
    <w:p w:rsidR="00FE203C" w:rsidRPr="00FE203C" w:rsidRDefault="00FE203C" w:rsidP="00FE203C">
      <w:pPr>
        <w:jc w:val="both"/>
        <w:rPr>
          <w:rFonts w:eastAsiaTheme="minorHAnsi"/>
          <w:sz w:val="28"/>
          <w:szCs w:val="28"/>
          <w:lang w:eastAsia="en-US"/>
        </w:rPr>
      </w:pPr>
      <w:r w:rsidRPr="00FE203C">
        <w:rPr>
          <w:rFonts w:eastAsiaTheme="minorHAnsi"/>
          <w:sz w:val="28"/>
          <w:szCs w:val="28"/>
          <w:lang w:eastAsia="en-US"/>
        </w:rPr>
        <w:t>Определение может быть</w:t>
      </w:r>
      <w:r w:rsidR="003A0040">
        <w:rPr>
          <w:rFonts w:eastAsiaTheme="minorHAnsi"/>
          <w:sz w:val="28"/>
          <w:szCs w:val="28"/>
          <w:lang w:eastAsia="en-US"/>
        </w:rPr>
        <w:t xml:space="preserve"> дано в другой форме (</w:t>
      </w:r>
      <w:proofErr w:type="gramStart"/>
      <w:r w:rsidR="003A0040">
        <w:rPr>
          <w:rFonts w:eastAsiaTheme="minorHAnsi"/>
          <w:sz w:val="28"/>
          <w:szCs w:val="28"/>
          <w:lang w:eastAsia="en-US"/>
        </w:rPr>
        <w:t>например</w:t>
      </w:r>
      <w:proofErr w:type="gramEnd"/>
      <w:r w:rsidR="003A0040">
        <w:rPr>
          <w:rFonts w:eastAsiaTheme="minorHAnsi"/>
          <w:sz w:val="28"/>
          <w:szCs w:val="28"/>
          <w:lang w:eastAsia="en-US"/>
        </w:rPr>
        <w:t xml:space="preserve">: </w:t>
      </w:r>
      <w:r w:rsidRPr="00FE203C">
        <w:rPr>
          <w:rFonts w:eastAsiaTheme="minorHAnsi"/>
          <w:sz w:val="28"/>
          <w:szCs w:val="28"/>
          <w:lang w:eastAsia="en-US"/>
        </w:rPr>
        <w:t>синодический период планеты – это промежуток времени между ее двумя последовательными соединениями с Солнцем) и считается правильным, если в нем верно отражено содержание понятия – 2 балла.</w:t>
      </w:r>
    </w:p>
    <w:p w:rsidR="00FE203C" w:rsidRPr="00FE203C" w:rsidRDefault="00FE203C" w:rsidP="00FE203C">
      <w:pPr>
        <w:jc w:val="both"/>
        <w:rPr>
          <w:rFonts w:eastAsiaTheme="minorHAnsi"/>
          <w:sz w:val="28"/>
          <w:szCs w:val="28"/>
          <w:lang w:eastAsia="en-US"/>
        </w:rPr>
      </w:pPr>
      <w:r w:rsidRPr="00FE203C">
        <w:rPr>
          <w:rFonts w:eastAsiaTheme="minorHAnsi"/>
          <w:sz w:val="28"/>
          <w:szCs w:val="28"/>
          <w:lang w:eastAsia="en-US"/>
        </w:rPr>
        <w:t>Верная формула для определения синодического периода для внутренних планет – 2 балла.</w:t>
      </w:r>
    </w:p>
    <w:p w:rsidR="00FE203C" w:rsidRPr="00FE203C" w:rsidRDefault="00FE203C" w:rsidP="00FE203C">
      <w:pPr>
        <w:jc w:val="both"/>
        <w:rPr>
          <w:rFonts w:eastAsiaTheme="minorHAnsi"/>
          <w:sz w:val="28"/>
          <w:szCs w:val="28"/>
          <w:lang w:eastAsia="en-US"/>
        </w:rPr>
      </w:pPr>
      <w:r w:rsidRPr="00FE203C">
        <w:rPr>
          <w:rFonts w:eastAsiaTheme="minorHAnsi"/>
          <w:sz w:val="28"/>
          <w:szCs w:val="28"/>
          <w:lang w:eastAsia="en-US"/>
        </w:rPr>
        <w:t>Верная формула для определения синодического периода для внешних планет – 2 балла.</w:t>
      </w:r>
    </w:p>
    <w:p w:rsidR="00E826E8" w:rsidRDefault="00FE203C" w:rsidP="00415816">
      <w:pPr>
        <w:jc w:val="both"/>
        <w:rPr>
          <w:rFonts w:eastAsiaTheme="minorHAnsi"/>
          <w:sz w:val="28"/>
          <w:szCs w:val="28"/>
          <w:lang w:eastAsia="en-US"/>
        </w:rPr>
      </w:pPr>
      <w:r w:rsidRPr="00FE203C">
        <w:rPr>
          <w:rFonts w:eastAsiaTheme="minorHAnsi"/>
          <w:sz w:val="28"/>
          <w:szCs w:val="28"/>
          <w:lang w:eastAsia="en-US"/>
        </w:rPr>
        <w:t>Верное выражение для отношения этих величин – 2 балла.</w:t>
      </w:r>
    </w:p>
    <w:p w:rsidR="00E826E8" w:rsidRDefault="00E826E8" w:rsidP="000B3289">
      <w:pPr>
        <w:jc w:val="both"/>
        <w:rPr>
          <w:sz w:val="28"/>
          <w:szCs w:val="28"/>
        </w:rPr>
      </w:pPr>
    </w:p>
    <w:p w:rsidR="002C3C95" w:rsidRPr="002C3C95" w:rsidRDefault="00EC05D8" w:rsidP="002C3C95">
      <w:pPr>
        <w:ind w:firstLine="567"/>
        <w:jc w:val="both"/>
        <w:rPr>
          <w:b/>
          <w:sz w:val="28"/>
          <w:szCs w:val="28"/>
        </w:rPr>
      </w:pPr>
      <w:r>
        <w:rPr>
          <w:b/>
          <w:sz w:val="28"/>
          <w:szCs w:val="28"/>
        </w:rPr>
        <w:t xml:space="preserve">5. </w:t>
      </w:r>
      <w:r w:rsidR="002C3C95" w:rsidRPr="002C3C95">
        <w:rPr>
          <w:b/>
          <w:sz w:val="28"/>
          <w:szCs w:val="28"/>
        </w:rPr>
        <w:t>Вычислить численное значение отношения квадрата периода обращения спутников Юпитера к кубу большой полуоси их орбит (на основе 3 закона Кеплера).</w:t>
      </w:r>
    </w:p>
    <w:p w:rsidR="00EC05D8" w:rsidRPr="003E0769" w:rsidRDefault="00EC05D8" w:rsidP="002C3C95">
      <w:pPr>
        <w:shd w:val="clear" w:color="auto" w:fill="FFFFFF"/>
        <w:jc w:val="both"/>
        <w:rPr>
          <w:rFonts w:eastAsia="Times New Roman"/>
          <w:color w:val="4E4E4E"/>
          <w:sz w:val="28"/>
          <w:szCs w:val="28"/>
        </w:rPr>
      </w:pPr>
    </w:p>
    <w:p w:rsidR="00EC05D8" w:rsidRPr="0086016C" w:rsidRDefault="00EC05D8" w:rsidP="00EC05D8">
      <w:pPr>
        <w:shd w:val="clear" w:color="auto" w:fill="FFFFFF"/>
        <w:ind w:firstLine="567"/>
        <w:jc w:val="both"/>
        <w:rPr>
          <w:rFonts w:eastAsia="Times New Roman"/>
          <w:b/>
          <w:color w:val="4E4E4E"/>
          <w:sz w:val="28"/>
          <w:szCs w:val="28"/>
        </w:rPr>
      </w:pPr>
      <w:r w:rsidRPr="0086016C">
        <w:rPr>
          <w:rFonts w:eastAsia="Times New Roman"/>
          <w:b/>
          <w:color w:val="4E4E4E"/>
          <w:sz w:val="28"/>
          <w:szCs w:val="28"/>
        </w:rPr>
        <w:t>Решение.</w:t>
      </w:r>
    </w:p>
    <w:p w:rsidR="00EC05D8" w:rsidRPr="0086016C" w:rsidRDefault="00EC05D8" w:rsidP="00EC05D8">
      <w:pPr>
        <w:shd w:val="clear" w:color="auto" w:fill="FFFFFF"/>
        <w:ind w:firstLine="567"/>
        <w:jc w:val="both"/>
        <w:rPr>
          <w:rFonts w:eastAsia="Times New Roman"/>
          <w:color w:val="4E4E4E"/>
          <w:sz w:val="28"/>
          <w:szCs w:val="28"/>
        </w:rPr>
      </w:pPr>
      <w:r w:rsidRPr="0086016C">
        <w:rPr>
          <w:rFonts w:eastAsia="Times New Roman"/>
          <w:color w:val="4E4E4E"/>
          <w:sz w:val="28"/>
          <w:szCs w:val="28"/>
        </w:rPr>
        <w:t>Третий закон Кеплера:</w:t>
      </w:r>
    </w:p>
    <w:p w:rsidR="00EC05D8" w:rsidRPr="0086016C" w:rsidRDefault="009C1671" w:rsidP="00EC05D8">
      <w:pPr>
        <w:shd w:val="clear" w:color="auto" w:fill="FFFFFF"/>
        <w:ind w:firstLine="567"/>
        <w:jc w:val="both"/>
        <w:rPr>
          <w:rFonts w:eastAsia="Times New Roman"/>
          <w:i/>
          <w:color w:val="4E4E4E"/>
          <w:sz w:val="28"/>
          <w:szCs w:val="28"/>
          <w:lang w:val="en-US"/>
        </w:rPr>
      </w:pPr>
      <m:oMathPara>
        <m:oMath>
          <m:f>
            <m:fPr>
              <m:ctrlPr>
                <w:rPr>
                  <w:rFonts w:ascii="Cambria Math" w:eastAsia="Times New Roman" w:hAnsi="Cambria Math"/>
                  <w:i/>
                  <w:color w:val="4E4E4E"/>
                  <w:sz w:val="28"/>
                  <w:szCs w:val="28"/>
                </w:rPr>
              </m:ctrlPr>
            </m:fPr>
            <m:num>
              <m:sSup>
                <m:sSupPr>
                  <m:ctrlPr>
                    <w:rPr>
                      <w:rFonts w:ascii="Cambria Math" w:eastAsia="Times New Roman" w:hAnsi="Cambria Math"/>
                      <w:i/>
                      <w:color w:val="4E4E4E"/>
                      <w:sz w:val="28"/>
                      <w:szCs w:val="28"/>
                    </w:rPr>
                  </m:ctrlPr>
                </m:sSupPr>
                <m:e>
                  <m:r>
                    <w:rPr>
                      <w:rFonts w:ascii="Cambria Math" w:eastAsia="Times New Roman" w:hAnsi="Cambria Math"/>
                      <w:color w:val="4E4E4E"/>
                      <w:sz w:val="28"/>
                      <w:szCs w:val="28"/>
                    </w:rPr>
                    <m:t>Т</m:t>
                  </m:r>
                </m:e>
                <m:sup>
                  <m:r>
                    <w:rPr>
                      <w:rFonts w:ascii="Cambria Math" w:eastAsia="Times New Roman" w:hAnsi="Cambria Math"/>
                      <w:color w:val="4E4E4E"/>
                      <w:sz w:val="28"/>
                      <w:szCs w:val="28"/>
                    </w:rPr>
                    <m:t>2</m:t>
                  </m:r>
                </m:sup>
              </m:sSup>
            </m:num>
            <m:den>
              <m:sSup>
                <m:sSupPr>
                  <m:ctrlPr>
                    <w:rPr>
                      <w:rFonts w:ascii="Cambria Math" w:eastAsia="Times New Roman" w:hAnsi="Cambria Math"/>
                      <w:i/>
                      <w:color w:val="4E4E4E"/>
                      <w:sz w:val="28"/>
                      <w:szCs w:val="28"/>
                    </w:rPr>
                  </m:ctrlPr>
                </m:sSupPr>
                <m:e>
                  <m:r>
                    <w:rPr>
                      <w:rFonts w:ascii="Cambria Math" w:eastAsia="Times New Roman" w:hAnsi="Cambria Math"/>
                      <w:color w:val="4E4E4E"/>
                      <w:sz w:val="28"/>
                      <w:szCs w:val="28"/>
                    </w:rPr>
                    <m:t>а</m:t>
                  </m:r>
                </m:e>
                <m:sup>
                  <m:r>
                    <w:rPr>
                      <w:rFonts w:ascii="Cambria Math" w:eastAsia="Times New Roman" w:hAnsi="Cambria Math"/>
                      <w:color w:val="4E4E4E"/>
                      <w:sz w:val="28"/>
                      <w:szCs w:val="28"/>
                    </w:rPr>
                    <m:t>3</m:t>
                  </m:r>
                </m:sup>
              </m:sSup>
            </m:den>
          </m:f>
          <m:r>
            <w:rPr>
              <w:rFonts w:ascii="Cambria Math" w:eastAsia="Times New Roman" w:hAnsi="Cambria Math"/>
              <w:color w:val="4E4E4E"/>
              <w:sz w:val="28"/>
              <w:szCs w:val="28"/>
            </w:rPr>
            <m:t>=</m:t>
          </m:r>
          <m:r>
            <w:rPr>
              <w:rFonts w:ascii="Cambria Math" w:eastAsia="Times New Roman" w:hAnsi="Cambria Math"/>
              <w:color w:val="4E4E4E"/>
              <w:sz w:val="28"/>
              <w:szCs w:val="28"/>
              <w:lang w:val="en-US"/>
            </w:rPr>
            <m:t>const</m:t>
          </m:r>
        </m:oMath>
      </m:oMathPara>
    </w:p>
    <w:p w:rsidR="00EC05D8" w:rsidRPr="0086016C" w:rsidRDefault="00EC05D8" w:rsidP="00EC05D8">
      <w:pPr>
        <w:shd w:val="clear" w:color="auto" w:fill="FFFFFF"/>
        <w:ind w:firstLine="567"/>
        <w:jc w:val="both"/>
        <w:rPr>
          <w:rFonts w:eastAsia="Times New Roman"/>
          <w:color w:val="4E4E4E"/>
          <w:sz w:val="28"/>
          <w:szCs w:val="28"/>
        </w:rPr>
      </w:pPr>
    </w:p>
    <w:p w:rsidR="00EC05D8" w:rsidRPr="0086016C" w:rsidRDefault="00EC05D8" w:rsidP="00EC05D8">
      <w:pPr>
        <w:ind w:firstLine="567"/>
        <w:jc w:val="both"/>
        <w:rPr>
          <w:rFonts w:eastAsiaTheme="minorHAnsi"/>
          <w:sz w:val="28"/>
          <w:szCs w:val="28"/>
          <w:lang w:eastAsia="en-US"/>
        </w:rPr>
      </w:pPr>
      <w:r w:rsidRPr="0086016C">
        <w:rPr>
          <w:rFonts w:eastAsiaTheme="minorHAnsi"/>
          <w:sz w:val="28"/>
          <w:szCs w:val="28"/>
          <w:lang w:eastAsia="en-US"/>
        </w:rPr>
        <w:t>Для движения по круговой орбите его можно переписать так:</w:t>
      </w:r>
    </w:p>
    <w:p w:rsidR="00EC05D8" w:rsidRPr="0086016C" w:rsidRDefault="00EC05D8" w:rsidP="00EC05D8">
      <w:pPr>
        <w:ind w:firstLine="567"/>
        <w:jc w:val="both"/>
        <w:rPr>
          <w:rFonts w:eastAsiaTheme="minorHAnsi"/>
          <w:sz w:val="28"/>
          <w:szCs w:val="28"/>
          <w:lang w:eastAsia="en-US"/>
        </w:rPr>
      </w:pPr>
    </w:p>
    <w:p w:rsidR="00EC05D8" w:rsidRPr="0086016C" w:rsidRDefault="009C1671" w:rsidP="00EC05D8">
      <w:pPr>
        <w:ind w:firstLine="567"/>
        <w:jc w:val="both"/>
        <w:rPr>
          <w:rFonts w:eastAsiaTheme="minorHAnsi"/>
          <w:sz w:val="28"/>
          <w:szCs w:val="28"/>
          <w:lang w:eastAsia="en-US"/>
        </w:rPr>
      </w:pPr>
      <m:oMathPara>
        <m:oMath>
          <m:f>
            <m:fPr>
              <m:ctrlPr>
                <w:rPr>
                  <w:rFonts w:ascii="Cambria Math" w:eastAsia="Times New Roman" w:hAnsi="Cambria Math"/>
                  <w:i/>
                  <w:color w:val="4E4E4E"/>
                  <w:sz w:val="28"/>
                  <w:szCs w:val="28"/>
                </w:rPr>
              </m:ctrlPr>
            </m:fPr>
            <m:num>
              <m:sSup>
                <m:sSupPr>
                  <m:ctrlPr>
                    <w:rPr>
                      <w:rFonts w:ascii="Cambria Math" w:eastAsia="Times New Roman" w:hAnsi="Cambria Math"/>
                      <w:i/>
                      <w:color w:val="4E4E4E"/>
                      <w:sz w:val="28"/>
                      <w:szCs w:val="28"/>
                    </w:rPr>
                  </m:ctrlPr>
                </m:sSupPr>
                <m:e>
                  <m:r>
                    <w:rPr>
                      <w:rFonts w:ascii="Cambria Math" w:eastAsiaTheme="minorHAnsi" w:hAnsi="Cambria Math" w:cstheme="minorBidi"/>
                      <w:color w:val="4E4E4E"/>
                      <w:sz w:val="28"/>
                      <w:szCs w:val="28"/>
                      <w:lang w:eastAsia="en-US"/>
                    </w:rPr>
                    <m:t>T</m:t>
                  </m:r>
                </m:e>
                <m:sup>
                  <m:r>
                    <w:rPr>
                      <w:rFonts w:ascii="Cambria Math" w:eastAsiaTheme="minorHAnsi" w:hAnsi="Cambria Math" w:cstheme="minorBidi"/>
                      <w:color w:val="4E4E4E"/>
                      <w:sz w:val="28"/>
                      <w:szCs w:val="28"/>
                      <w:lang w:eastAsia="en-US"/>
                    </w:rPr>
                    <m:t>2</m:t>
                  </m:r>
                </m:sup>
              </m:sSup>
            </m:num>
            <m:den>
              <m:sSup>
                <m:sSupPr>
                  <m:ctrlPr>
                    <w:rPr>
                      <w:rFonts w:ascii="Cambria Math" w:eastAsia="Times New Roman" w:hAnsi="Cambria Math"/>
                      <w:i/>
                      <w:color w:val="4E4E4E"/>
                      <w:sz w:val="28"/>
                      <w:szCs w:val="28"/>
                    </w:rPr>
                  </m:ctrlPr>
                </m:sSupPr>
                <m:e>
                  <m:r>
                    <w:rPr>
                      <w:rFonts w:ascii="Cambria Math" w:eastAsiaTheme="minorHAnsi" w:hAnsi="Cambria Math" w:cstheme="minorBidi"/>
                      <w:color w:val="4E4E4E"/>
                      <w:sz w:val="28"/>
                      <w:szCs w:val="28"/>
                      <w:lang w:val="en-US" w:eastAsia="en-US"/>
                    </w:rPr>
                    <m:t>R</m:t>
                  </m:r>
                </m:e>
                <m:sup>
                  <m:r>
                    <w:rPr>
                      <w:rFonts w:ascii="Cambria Math" w:eastAsiaTheme="minorHAnsi" w:hAnsi="Cambria Math" w:cstheme="minorBidi"/>
                      <w:color w:val="4E4E4E"/>
                      <w:sz w:val="28"/>
                      <w:szCs w:val="28"/>
                      <w:lang w:eastAsia="en-US"/>
                    </w:rPr>
                    <m:t>3</m:t>
                  </m:r>
                </m:sup>
              </m:sSup>
            </m:den>
          </m:f>
          <m:r>
            <w:rPr>
              <w:rFonts w:ascii="Cambria Math" w:eastAsiaTheme="minorHAnsi" w:hAnsi="Cambria Math" w:cstheme="minorBidi"/>
              <w:color w:val="4E4E4E"/>
              <w:sz w:val="28"/>
              <w:szCs w:val="28"/>
              <w:lang w:eastAsia="en-US"/>
            </w:rPr>
            <m:t>=</m:t>
          </m:r>
          <m:r>
            <w:rPr>
              <w:rFonts w:ascii="Cambria Math" w:eastAsiaTheme="minorHAnsi" w:hAnsi="Cambria Math" w:cstheme="minorBidi"/>
              <w:color w:val="4E4E4E"/>
              <w:sz w:val="28"/>
              <w:szCs w:val="28"/>
              <w:lang w:val="en-US" w:eastAsia="en-US"/>
            </w:rPr>
            <m:t>const</m:t>
          </m:r>
        </m:oMath>
      </m:oMathPara>
    </w:p>
    <w:p w:rsidR="00EC05D8" w:rsidRPr="0086016C" w:rsidRDefault="00EC05D8" w:rsidP="00EC05D8">
      <w:pPr>
        <w:ind w:firstLine="567"/>
        <w:jc w:val="both"/>
        <w:rPr>
          <w:rFonts w:eastAsiaTheme="minorHAnsi"/>
          <w:sz w:val="28"/>
          <w:szCs w:val="28"/>
          <w:lang w:eastAsia="en-US"/>
        </w:rPr>
      </w:pPr>
      <w:r w:rsidRPr="0086016C">
        <w:rPr>
          <w:rFonts w:eastAsiaTheme="minorHAnsi"/>
          <w:sz w:val="28"/>
          <w:szCs w:val="28"/>
          <w:lang w:eastAsia="en-US"/>
        </w:rPr>
        <w:t xml:space="preserve"> </w:t>
      </w:r>
    </w:p>
    <w:p w:rsidR="00EC05D8" w:rsidRPr="0086016C" w:rsidRDefault="00EC05D8" w:rsidP="00EC05D8">
      <w:pPr>
        <w:ind w:firstLine="567"/>
        <w:jc w:val="both"/>
        <w:rPr>
          <w:rFonts w:eastAsiaTheme="minorHAnsi"/>
          <w:sz w:val="28"/>
          <w:szCs w:val="28"/>
          <w:lang w:eastAsia="en-US"/>
        </w:rPr>
      </w:pPr>
      <w:r w:rsidRPr="0086016C">
        <w:rPr>
          <w:rFonts w:eastAsiaTheme="minorHAnsi"/>
          <w:sz w:val="28"/>
          <w:szCs w:val="28"/>
          <w:lang w:eastAsia="en-US"/>
        </w:rPr>
        <w:t>Скорость движения при этом будет равна:</w:t>
      </w:r>
    </w:p>
    <w:p w:rsidR="00EC05D8" w:rsidRPr="0086016C" w:rsidRDefault="00EC05D8" w:rsidP="00EC05D8">
      <w:pPr>
        <w:ind w:firstLine="567"/>
        <w:jc w:val="both"/>
        <w:rPr>
          <w:rFonts w:eastAsiaTheme="minorHAnsi"/>
          <w:sz w:val="28"/>
          <w:szCs w:val="28"/>
          <w:lang w:eastAsia="en-US"/>
        </w:rPr>
      </w:pPr>
    </w:p>
    <w:p w:rsidR="00EC05D8" w:rsidRPr="0086016C" w:rsidRDefault="00EC05D8" w:rsidP="00EC05D8">
      <w:pPr>
        <w:ind w:firstLine="567"/>
        <w:jc w:val="both"/>
        <w:rPr>
          <w:rFonts w:eastAsiaTheme="minorEastAsia"/>
          <w:sz w:val="28"/>
          <w:szCs w:val="28"/>
          <w:lang w:eastAsia="en-US"/>
        </w:rPr>
      </w:pPr>
      <m:oMathPara>
        <m:oMath>
          <m:r>
            <w:rPr>
              <w:rFonts w:ascii="Cambria Math" w:eastAsiaTheme="minorHAnsi" w:hAnsi="Cambria Math"/>
              <w:sz w:val="28"/>
              <w:szCs w:val="28"/>
              <w:lang w:eastAsia="en-US"/>
            </w:rPr>
            <w:lastRenderedPageBreak/>
            <m:t>v=</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2×π×R</m:t>
              </m:r>
            </m:num>
            <m:den>
              <m:r>
                <w:rPr>
                  <w:rFonts w:ascii="Cambria Math" w:eastAsiaTheme="minorHAnsi" w:hAnsi="Cambria Math"/>
                  <w:sz w:val="28"/>
                  <w:szCs w:val="28"/>
                  <w:lang w:eastAsia="en-US"/>
                </w:rPr>
                <m:t>T</m:t>
              </m:r>
            </m:den>
          </m:f>
        </m:oMath>
      </m:oMathPara>
    </w:p>
    <w:p w:rsidR="00EC05D8" w:rsidRPr="0086016C" w:rsidRDefault="00EC05D8" w:rsidP="00EC05D8">
      <w:pPr>
        <w:ind w:firstLine="567"/>
        <w:jc w:val="both"/>
        <w:rPr>
          <w:rFonts w:eastAsiaTheme="minorHAnsi"/>
          <w:sz w:val="28"/>
          <w:szCs w:val="28"/>
          <w:lang w:eastAsia="en-US"/>
        </w:rPr>
      </w:pPr>
    </w:p>
    <w:p w:rsidR="00EC05D8" w:rsidRPr="0086016C" w:rsidRDefault="00EC05D8" w:rsidP="00EC05D8">
      <w:pPr>
        <w:ind w:firstLine="567"/>
        <w:jc w:val="both"/>
        <w:rPr>
          <w:rFonts w:eastAsiaTheme="minorHAnsi"/>
          <w:sz w:val="28"/>
          <w:szCs w:val="28"/>
          <w:lang w:eastAsia="en-US"/>
        </w:rPr>
      </w:pPr>
      <w:r w:rsidRPr="0086016C">
        <w:rPr>
          <w:rFonts w:eastAsiaTheme="minorHAnsi"/>
          <w:sz w:val="28"/>
          <w:szCs w:val="28"/>
          <w:lang w:eastAsia="en-US"/>
        </w:rPr>
        <w:t>Движение по круговой орбите возможно при условии, что скорость (</w:t>
      </w:r>
      <w:r w:rsidRPr="0086016C">
        <w:rPr>
          <w:rFonts w:eastAsiaTheme="minorHAnsi"/>
          <w:i/>
          <w:sz w:val="28"/>
          <w:szCs w:val="28"/>
          <w:lang w:val="en-US" w:eastAsia="en-US"/>
        </w:rPr>
        <w:t>v</w:t>
      </w:r>
      <w:r w:rsidRPr="0086016C">
        <w:rPr>
          <w:rFonts w:eastAsiaTheme="minorHAnsi"/>
          <w:sz w:val="28"/>
          <w:szCs w:val="28"/>
          <w:lang w:eastAsia="en-US"/>
        </w:rPr>
        <w:t>) является первой космической:</w:t>
      </w:r>
    </w:p>
    <w:p w:rsidR="00EC05D8" w:rsidRPr="0086016C" w:rsidRDefault="00EC05D8" w:rsidP="00EC05D8">
      <w:pPr>
        <w:ind w:firstLine="567"/>
        <w:jc w:val="both"/>
        <w:rPr>
          <w:rFonts w:eastAsiaTheme="minorHAnsi"/>
          <w:sz w:val="28"/>
          <w:szCs w:val="28"/>
          <w:lang w:eastAsia="en-US"/>
        </w:rPr>
      </w:pPr>
    </w:p>
    <w:p w:rsidR="00EC05D8" w:rsidRDefault="009C1671" w:rsidP="00EC05D8">
      <w:pPr>
        <w:ind w:firstLine="567"/>
        <w:jc w:val="center"/>
        <w:rPr>
          <w:rFonts w:eastAsiaTheme="minorEastAsia"/>
          <w:sz w:val="28"/>
          <w:szCs w:val="28"/>
          <w:lang w:eastAsia="en-US"/>
        </w:rPr>
      </w:pPr>
      <m:oMath>
        <m:sSub>
          <m:sSubPr>
            <m:ctrlPr>
              <w:rPr>
                <w:rFonts w:ascii="Cambria Math" w:eastAsiaTheme="minorHAnsi" w:hAnsi="Cambria Math"/>
                <w:i/>
                <w:sz w:val="28"/>
                <w:szCs w:val="28"/>
                <w:lang w:eastAsia="en-US"/>
              </w:rPr>
            </m:ctrlPr>
          </m:sSubPr>
          <m:e>
            <m:r>
              <w:rPr>
                <w:rFonts w:ascii="Cambria Math" w:eastAsiaTheme="minorHAnsi" w:hAnsi="Cambria Math"/>
                <w:sz w:val="28"/>
                <w:szCs w:val="28"/>
                <w:lang w:val="en-US" w:eastAsia="en-US"/>
              </w:rPr>
              <m:t>v</m:t>
            </m:r>
          </m:e>
          <m:sub>
            <m:r>
              <w:rPr>
                <w:rFonts w:ascii="Cambria Math" w:eastAsiaTheme="minorHAnsi" w:hAnsi="Cambria Math"/>
                <w:sz w:val="28"/>
                <w:szCs w:val="28"/>
                <w:lang w:eastAsia="en-US"/>
              </w:rPr>
              <m:t>I</m:t>
            </m:r>
          </m:sub>
        </m:sSub>
        <m:r>
          <w:rPr>
            <w:rFonts w:ascii="Cambria Math" w:eastAsiaTheme="minorHAnsi" w:hAnsi="Cambria Math"/>
            <w:sz w:val="28"/>
            <w:szCs w:val="28"/>
            <w:lang w:eastAsia="en-US"/>
          </w:rPr>
          <m:t>=</m:t>
        </m:r>
        <m:rad>
          <m:radPr>
            <m:degHide m:val="1"/>
            <m:ctrlPr>
              <w:rPr>
                <w:rFonts w:ascii="Cambria Math" w:eastAsiaTheme="minorHAnsi" w:hAnsi="Cambria Math"/>
                <w:i/>
                <w:sz w:val="28"/>
                <w:szCs w:val="28"/>
                <w:lang w:eastAsia="en-US"/>
              </w:rPr>
            </m:ctrlPr>
          </m:radPr>
          <m:deg/>
          <m:e>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G×M</m:t>
                </m:r>
              </m:num>
              <m:den>
                <m:r>
                  <w:rPr>
                    <w:rFonts w:ascii="Cambria Math" w:eastAsiaTheme="minorHAnsi" w:hAnsi="Cambria Math"/>
                    <w:sz w:val="28"/>
                    <w:szCs w:val="28"/>
                    <w:lang w:eastAsia="en-US"/>
                  </w:rPr>
                  <m:t>R</m:t>
                </m:r>
              </m:den>
            </m:f>
          </m:e>
        </m:rad>
      </m:oMath>
      <w:r w:rsidR="00EC05D8" w:rsidRPr="0086016C">
        <w:rPr>
          <w:rFonts w:eastAsiaTheme="minorEastAsia"/>
          <w:sz w:val="28"/>
          <w:szCs w:val="28"/>
          <w:lang w:eastAsia="en-US"/>
        </w:rPr>
        <w:t xml:space="preserve"> ,</w:t>
      </w:r>
    </w:p>
    <w:p w:rsidR="00EC05D8" w:rsidRPr="0086016C" w:rsidRDefault="00EC05D8" w:rsidP="00EC05D8">
      <w:pPr>
        <w:ind w:firstLine="567"/>
        <w:jc w:val="center"/>
        <w:rPr>
          <w:rFonts w:eastAsiaTheme="minorEastAsia"/>
          <w:sz w:val="28"/>
          <w:szCs w:val="28"/>
          <w:lang w:eastAsia="en-US"/>
        </w:rPr>
      </w:pPr>
    </w:p>
    <w:p w:rsidR="00EC05D8" w:rsidRPr="0086016C" w:rsidRDefault="00EC05D8" w:rsidP="00EC05D8">
      <w:pPr>
        <w:ind w:firstLine="567"/>
        <w:jc w:val="both"/>
        <w:rPr>
          <w:rFonts w:eastAsiaTheme="minorEastAsia"/>
          <w:sz w:val="28"/>
          <w:szCs w:val="28"/>
          <w:lang w:eastAsia="en-US"/>
        </w:rPr>
      </w:pPr>
      <w:r w:rsidRPr="0086016C">
        <w:rPr>
          <w:rFonts w:eastAsiaTheme="minorEastAsia"/>
          <w:sz w:val="28"/>
          <w:szCs w:val="28"/>
          <w:lang w:eastAsia="en-US"/>
        </w:rPr>
        <w:t xml:space="preserve">где </w:t>
      </w:r>
      <w:r w:rsidRPr="0086016C">
        <w:rPr>
          <w:rFonts w:eastAsiaTheme="minorEastAsia"/>
          <w:i/>
          <w:sz w:val="28"/>
          <w:szCs w:val="28"/>
          <w:lang w:val="en-US" w:eastAsia="en-US"/>
        </w:rPr>
        <w:t>G</w:t>
      </w:r>
      <w:r w:rsidRPr="0086016C">
        <w:rPr>
          <w:rFonts w:eastAsiaTheme="minorEastAsia"/>
          <w:sz w:val="28"/>
          <w:szCs w:val="28"/>
          <w:lang w:eastAsia="en-US"/>
        </w:rPr>
        <w:t xml:space="preserve"> – гравитационная постоянная, </w:t>
      </w:r>
      <w:r w:rsidRPr="0086016C">
        <w:rPr>
          <w:rFonts w:eastAsiaTheme="minorEastAsia"/>
          <w:i/>
          <w:sz w:val="28"/>
          <w:szCs w:val="28"/>
          <w:lang w:eastAsia="en-US"/>
        </w:rPr>
        <w:t xml:space="preserve">М </w:t>
      </w:r>
      <w:r>
        <w:rPr>
          <w:rFonts w:eastAsiaTheme="minorEastAsia"/>
          <w:sz w:val="28"/>
          <w:szCs w:val="28"/>
          <w:lang w:eastAsia="en-US"/>
        </w:rPr>
        <w:t>– масса центрального тела (в нашем случае – Юпитера)</w:t>
      </w:r>
      <w:r w:rsidRPr="0086016C">
        <w:rPr>
          <w:rFonts w:eastAsiaTheme="minorEastAsia"/>
          <w:sz w:val="28"/>
          <w:szCs w:val="28"/>
          <w:lang w:eastAsia="en-US"/>
        </w:rPr>
        <w:t xml:space="preserve">, </w:t>
      </w:r>
      <w:r w:rsidRPr="0086016C">
        <w:rPr>
          <w:rFonts w:eastAsiaTheme="minorEastAsia"/>
          <w:i/>
          <w:sz w:val="28"/>
          <w:szCs w:val="28"/>
          <w:lang w:val="en-US" w:eastAsia="en-US"/>
        </w:rPr>
        <w:t>R</w:t>
      </w:r>
      <w:r w:rsidRPr="0086016C">
        <w:rPr>
          <w:rFonts w:eastAsiaTheme="minorEastAsia"/>
          <w:sz w:val="28"/>
          <w:szCs w:val="28"/>
          <w:lang w:eastAsia="en-US"/>
        </w:rPr>
        <w:t xml:space="preserve"> – радиус орбиты.</w:t>
      </w:r>
    </w:p>
    <w:p w:rsidR="00EC05D8" w:rsidRPr="0086016C" w:rsidRDefault="00EC05D8" w:rsidP="00EC05D8">
      <w:pPr>
        <w:ind w:firstLine="567"/>
        <w:jc w:val="both"/>
        <w:rPr>
          <w:rFonts w:eastAsiaTheme="minorEastAsia"/>
          <w:sz w:val="28"/>
          <w:szCs w:val="28"/>
          <w:lang w:eastAsia="en-US"/>
        </w:rPr>
      </w:pPr>
      <w:r w:rsidRPr="0086016C">
        <w:rPr>
          <w:rFonts w:eastAsiaTheme="minorEastAsia"/>
          <w:sz w:val="28"/>
          <w:szCs w:val="28"/>
          <w:lang w:eastAsia="en-US"/>
        </w:rPr>
        <w:t>Возводя в квадрат правые части двух последних уравнений и приравнивая их, можно получить искомое значение константы третьего закона Кеплера:</w:t>
      </w:r>
    </w:p>
    <w:p w:rsidR="00EC05D8" w:rsidRPr="0086016C" w:rsidRDefault="00EC05D8" w:rsidP="00EC05D8">
      <w:pPr>
        <w:ind w:firstLine="567"/>
        <w:jc w:val="both"/>
        <w:rPr>
          <w:rFonts w:eastAsiaTheme="minorEastAsia"/>
          <w:sz w:val="28"/>
          <w:szCs w:val="28"/>
          <w:lang w:eastAsia="en-US"/>
        </w:rPr>
      </w:pPr>
    </w:p>
    <w:p w:rsidR="00EC05D8" w:rsidRPr="0086016C" w:rsidRDefault="009C1671" w:rsidP="00EC05D8">
      <w:pPr>
        <w:ind w:firstLine="567"/>
        <w:jc w:val="both"/>
        <w:rPr>
          <w:rFonts w:eastAsiaTheme="minorEastAsia"/>
          <w:sz w:val="28"/>
          <w:szCs w:val="28"/>
          <w:lang w:eastAsia="en-US"/>
        </w:rPr>
      </w:pPr>
      <m:oMathPara>
        <m:oMath>
          <m:f>
            <m:fPr>
              <m:ctrlPr>
                <w:rPr>
                  <w:rFonts w:ascii="Cambria Math" w:eastAsiaTheme="minorEastAsia" w:hAnsi="Cambria Math"/>
                  <w:i/>
                  <w:sz w:val="28"/>
                  <w:szCs w:val="28"/>
                  <w:lang w:eastAsia="en-US"/>
                </w:rPr>
              </m:ctrlPr>
            </m:fPr>
            <m:num>
              <m:r>
                <w:rPr>
                  <w:rFonts w:ascii="Cambria Math" w:eastAsiaTheme="minorEastAsia" w:hAnsi="Cambria Math"/>
                  <w:sz w:val="28"/>
                  <w:szCs w:val="28"/>
                  <w:lang w:eastAsia="en-US"/>
                </w:rPr>
                <m:t>4×</m:t>
              </m:r>
              <m:sSup>
                <m:sSupPr>
                  <m:ctrlPr>
                    <w:rPr>
                      <w:rFonts w:ascii="Cambria Math" w:eastAsiaTheme="minorEastAsia" w:hAnsi="Cambria Math"/>
                      <w:i/>
                      <w:sz w:val="28"/>
                      <w:szCs w:val="28"/>
                      <w:lang w:eastAsia="en-US"/>
                    </w:rPr>
                  </m:ctrlPr>
                </m:sSupPr>
                <m:e>
                  <m:r>
                    <w:rPr>
                      <w:rFonts w:ascii="Cambria Math" w:eastAsiaTheme="minorEastAsia" w:hAnsi="Cambria Math"/>
                      <w:sz w:val="28"/>
                      <w:szCs w:val="28"/>
                      <w:lang w:eastAsia="en-US"/>
                    </w:rPr>
                    <m:t>π</m:t>
                  </m:r>
                </m:e>
                <m:sup>
                  <m:r>
                    <w:rPr>
                      <w:rFonts w:ascii="Cambria Math" w:eastAsiaTheme="minorEastAsia" w:hAnsi="Cambria Math"/>
                      <w:sz w:val="28"/>
                      <w:szCs w:val="28"/>
                      <w:lang w:eastAsia="en-US"/>
                    </w:rPr>
                    <m:t>2</m:t>
                  </m:r>
                </m:sup>
              </m:sSup>
              <m:r>
                <w:rPr>
                  <w:rFonts w:ascii="Cambria Math" w:eastAsiaTheme="minorEastAsia" w:hAnsi="Cambria Math"/>
                  <w:sz w:val="28"/>
                  <w:szCs w:val="28"/>
                  <w:lang w:eastAsia="en-US"/>
                </w:rPr>
                <m:t>×</m:t>
              </m:r>
              <m:sSup>
                <m:sSupPr>
                  <m:ctrlPr>
                    <w:rPr>
                      <w:rFonts w:ascii="Cambria Math" w:eastAsiaTheme="minorEastAsia" w:hAnsi="Cambria Math"/>
                      <w:i/>
                      <w:sz w:val="28"/>
                      <w:szCs w:val="28"/>
                      <w:lang w:eastAsia="en-US"/>
                    </w:rPr>
                  </m:ctrlPr>
                </m:sSupPr>
                <m:e>
                  <m:r>
                    <w:rPr>
                      <w:rFonts w:ascii="Cambria Math" w:eastAsiaTheme="minorEastAsia" w:hAnsi="Cambria Math"/>
                      <w:sz w:val="28"/>
                      <w:szCs w:val="28"/>
                      <w:lang w:val="en-US" w:eastAsia="en-US"/>
                    </w:rPr>
                    <m:t>R</m:t>
                  </m:r>
                </m:e>
                <m:sup>
                  <m:r>
                    <w:rPr>
                      <w:rFonts w:ascii="Cambria Math" w:eastAsiaTheme="minorEastAsia" w:hAnsi="Cambria Math"/>
                      <w:sz w:val="28"/>
                      <w:szCs w:val="28"/>
                      <w:lang w:eastAsia="en-US"/>
                    </w:rPr>
                    <m:t>2</m:t>
                  </m:r>
                </m:sup>
              </m:sSup>
            </m:num>
            <m:den>
              <m:sSup>
                <m:sSupPr>
                  <m:ctrlPr>
                    <w:rPr>
                      <w:rFonts w:ascii="Cambria Math" w:eastAsiaTheme="minorEastAsia" w:hAnsi="Cambria Math"/>
                      <w:i/>
                      <w:sz w:val="28"/>
                      <w:szCs w:val="28"/>
                      <w:lang w:eastAsia="en-US"/>
                    </w:rPr>
                  </m:ctrlPr>
                </m:sSupPr>
                <m:e>
                  <m:r>
                    <w:rPr>
                      <w:rFonts w:ascii="Cambria Math" w:eastAsiaTheme="minorEastAsia" w:hAnsi="Cambria Math"/>
                      <w:sz w:val="28"/>
                      <w:szCs w:val="28"/>
                      <w:lang w:eastAsia="en-US"/>
                    </w:rPr>
                    <m:t>T</m:t>
                  </m:r>
                </m:e>
                <m:sup>
                  <m:r>
                    <w:rPr>
                      <w:rFonts w:ascii="Cambria Math" w:eastAsiaTheme="minorEastAsia" w:hAnsi="Cambria Math"/>
                      <w:sz w:val="28"/>
                      <w:szCs w:val="28"/>
                      <w:lang w:eastAsia="en-US"/>
                    </w:rPr>
                    <m:t>2</m:t>
                  </m:r>
                </m:sup>
              </m:sSup>
            </m:den>
          </m:f>
          <m:r>
            <w:rPr>
              <w:rFonts w:ascii="Cambria Math" w:eastAsiaTheme="minorEastAsia" w:hAnsi="Cambria Math"/>
              <w:sz w:val="28"/>
              <w:szCs w:val="28"/>
              <w:lang w:eastAsia="en-US"/>
            </w:rPr>
            <m:t>=</m:t>
          </m:r>
          <m:f>
            <m:fPr>
              <m:ctrlPr>
                <w:rPr>
                  <w:rFonts w:ascii="Cambria Math" w:eastAsiaTheme="minorEastAsia" w:hAnsi="Cambria Math"/>
                  <w:i/>
                  <w:sz w:val="28"/>
                  <w:szCs w:val="28"/>
                  <w:lang w:eastAsia="en-US"/>
                </w:rPr>
              </m:ctrlPr>
            </m:fPr>
            <m:num>
              <m:r>
                <w:rPr>
                  <w:rFonts w:ascii="Cambria Math" w:eastAsiaTheme="minorEastAsia" w:hAnsi="Cambria Math"/>
                  <w:sz w:val="28"/>
                  <w:szCs w:val="28"/>
                  <w:lang w:val="en-US" w:eastAsia="en-US"/>
                </w:rPr>
                <m:t>G×M</m:t>
              </m:r>
            </m:num>
            <m:den>
              <m:r>
                <w:rPr>
                  <w:rFonts w:ascii="Cambria Math" w:eastAsiaTheme="minorEastAsia" w:hAnsi="Cambria Math"/>
                  <w:sz w:val="28"/>
                  <w:szCs w:val="28"/>
                  <w:lang w:eastAsia="en-US"/>
                </w:rPr>
                <m:t>R</m:t>
              </m:r>
            </m:den>
          </m:f>
        </m:oMath>
      </m:oMathPara>
    </w:p>
    <w:p w:rsidR="00EC05D8" w:rsidRPr="0086016C" w:rsidRDefault="00EC05D8" w:rsidP="00EC05D8">
      <w:pPr>
        <w:ind w:firstLine="567"/>
        <w:jc w:val="both"/>
        <w:rPr>
          <w:rFonts w:eastAsiaTheme="minorEastAsia"/>
          <w:sz w:val="28"/>
          <w:szCs w:val="28"/>
          <w:lang w:eastAsia="en-US"/>
        </w:rPr>
      </w:pPr>
    </w:p>
    <w:p w:rsidR="00EC05D8" w:rsidRPr="0086016C" w:rsidRDefault="009C1671" w:rsidP="00EC05D8">
      <w:pPr>
        <w:ind w:firstLine="567"/>
        <w:jc w:val="both"/>
        <w:rPr>
          <w:rFonts w:eastAsiaTheme="minorEastAsia"/>
          <w:sz w:val="28"/>
          <w:szCs w:val="28"/>
          <w:lang w:eastAsia="en-US"/>
        </w:rPr>
      </w:pPr>
      <m:oMathPara>
        <m:oMath>
          <m:f>
            <m:fPr>
              <m:ctrlPr>
                <w:rPr>
                  <w:rFonts w:ascii="Cambria Math" w:eastAsiaTheme="minorHAnsi" w:hAnsi="Cambria Math"/>
                  <w:i/>
                  <w:sz w:val="28"/>
                  <w:szCs w:val="28"/>
                  <w:lang w:eastAsia="en-US"/>
                </w:rPr>
              </m:ctrlPr>
            </m:fPr>
            <m:num>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T</m:t>
                  </m:r>
                </m:e>
                <m:sup>
                  <m:r>
                    <w:rPr>
                      <w:rFonts w:ascii="Cambria Math" w:eastAsiaTheme="minorHAnsi" w:hAnsi="Cambria Math"/>
                      <w:sz w:val="28"/>
                      <w:szCs w:val="28"/>
                      <w:lang w:eastAsia="en-US"/>
                    </w:rPr>
                    <m:t>2</m:t>
                  </m:r>
                </m:sup>
              </m:sSup>
            </m:num>
            <m:den>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R</m:t>
                  </m:r>
                </m:e>
                <m:sup>
                  <m:r>
                    <w:rPr>
                      <w:rFonts w:ascii="Cambria Math" w:eastAsiaTheme="minorHAnsi" w:hAnsi="Cambria Math"/>
                      <w:sz w:val="28"/>
                      <w:szCs w:val="28"/>
                      <w:lang w:eastAsia="en-US"/>
                    </w:rPr>
                    <m:t>3</m:t>
                  </m:r>
                </m:sup>
              </m:sSup>
            </m:den>
          </m:f>
          <m:r>
            <w:rPr>
              <w:rFonts w:ascii="Cambria Math" w:eastAsiaTheme="minorHAnsi" w:hAnsi="Cambria Math"/>
              <w:sz w:val="28"/>
              <w:szCs w:val="28"/>
              <w:lang w:eastAsia="en-US"/>
            </w:rPr>
            <m:t>=</m:t>
          </m:r>
          <m:f>
            <m:fPr>
              <m:ctrlPr>
                <w:rPr>
                  <w:rFonts w:ascii="Cambria Math" w:eastAsiaTheme="minorHAnsi" w:hAnsi="Cambria Math"/>
                  <w:i/>
                  <w:sz w:val="28"/>
                  <w:szCs w:val="28"/>
                  <w:lang w:eastAsia="en-US"/>
                </w:rPr>
              </m:ctrlPr>
            </m:fPr>
            <m:num>
              <m:r>
                <w:rPr>
                  <w:rFonts w:ascii="Cambria Math" w:eastAsiaTheme="minorHAnsi" w:hAnsi="Cambria Math"/>
                  <w:sz w:val="28"/>
                  <w:szCs w:val="28"/>
                  <w:lang w:eastAsia="en-US"/>
                </w:rPr>
                <m:t>4×</m:t>
              </m:r>
              <m:sSup>
                <m:sSupPr>
                  <m:ctrlPr>
                    <w:rPr>
                      <w:rFonts w:ascii="Cambria Math" w:eastAsiaTheme="minorHAnsi" w:hAnsi="Cambria Math"/>
                      <w:i/>
                      <w:sz w:val="28"/>
                      <w:szCs w:val="28"/>
                      <w:lang w:eastAsia="en-US"/>
                    </w:rPr>
                  </m:ctrlPr>
                </m:sSupPr>
                <m:e>
                  <m:r>
                    <w:rPr>
                      <w:rFonts w:ascii="Cambria Math" w:eastAsiaTheme="minorHAnsi" w:hAnsi="Cambria Math"/>
                      <w:sz w:val="28"/>
                      <w:szCs w:val="28"/>
                      <w:lang w:eastAsia="en-US"/>
                    </w:rPr>
                    <m:t>π</m:t>
                  </m:r>
                </m:e>
                <m:sup>
                  <m:r>
                    <w:rPr>
                      <w:rFonts w:ascii="Cambria Math" w:eastAsiaTheme="minorHAnsi" w:hAnsi="Cambria Math"/>
                      <w:sz w:val="28"/>
                      <w:szCs w:val="28"/>
                      <w:lang w:eastAsia="en-US"/>
                    </w:rPr>
                    <m:t>2</m:t>
                  </m:r>
                </m:sup>
              </m:sSup>
            </m:num>
            <m:den>
              <m:r>
                <w:rPr>
                  <w:rFonts w:ascii="Cambria Math" w:eastAsiaTheme="minorHAnsi" w:hAnsi="Cambria Math"/>
                  <w:sz w:val="28"/>
                  <w:szCs w:val="28"/>
                  <w:lang w:eastAsia="en-US"/>
                </w:rPr>
                <m:t>G×</m:t>
              </m:r>
              <m:r>
                <w:rPr>
                  <w:rFonts w:ascii="Cambria Math" w:eastAsiaTheme="minorHAnsi" w:hAnsi="Cambria Math"/>
                  <w:sz w:val="28"/>
                  <w:szCs w:val="28"/>
                  <w:lang w:val="en-US" w:eastAsia="en-US"/>
                </w:rPr>
                <m:t>M</m:t>
              </m:r>
            </m:den>
          </m:f>
        </m:oMath>
      </m:oMathPara>
    </w:p>
    <w:p w:rsidR="00EC05D8" w:rsidRPr="0086016C" w:rsidRDefault="00EC05D8" w:rsidP="00EC05D8">
      <w:pPr>
        <w:ind w:firstLine="567"/>
        <w:jc w:val="both"/>
        <w:rPr>
          <w:rFonts w:eastAsiaTheme="minorEastAsia"/>
          <w:sz w:val="28"/>
          <w:szCs w:val="28"/>
          <w:lang w:eastAsia="en-US"/>
        </w:rPr>
      </w:pPr>
      <w:r w:rsidRPr="0086016C">
        <w:rPr>
          <w:rFonts w:eastAsiaTheme="minorEastAsia"/>
          <w:sz w:val="28"/>
          <w:szCs w:val="28"/>
          <w:lang w:eastAsia="en-US"/>
        </w:rPr>
        <w:t>Т.е.</w:t>
      </w:r>
    </w:p>
    <w:p w:rsidR="00EC05D8" w:rsidRPr="0086016C" w:rsidRDefault="009C1671" w:rsidP="00EC05D8">
      <w:pPr>
        <w:ind w:firstLine="567"/>
        <w:jc w:val="center"/>
        <w:rPr>
          <w:rFonts w:eastAsiaTheme="minorEastAsia"/>
          <w:sz w:val="28"/>
          <w:szCs w:val="28"/>
          <w:lang w:eastAsia="en-US"/>
        </w:rPr>
      </w:pPr>
      <m:oMath>
        <m:f>
          <m:fPr>
            <m:ctrlPr>
              <w:rPr>
                <w:rFonts w:ascii="Cambria Math" w:eastAsiaTheme="minorHAnsi" w:hAnsi="Cambria Math"/>
                <w:i/>
                <w:sz w:val="36"/>
                <w:szCs w:val="36"/>
                <w:lang w:eastAsia="en-US"/>
              </w:rPr>
            </m:ctrlPr>
          </m:fPr>
          <m:num>
            <m:sSup>
              <m:sSupPr>
                <m:ctrlPr>
                  <w:rPr>
                    <w:rFonts w:ascii="Cambria Math" w:eastAsiaTheme="minorHAnsi" w:hAnsi="Cambria Math"/>
                    <w:i/>
                    <w:sz w:val="36"/>
                    <w:szCs w:val="36"/>
                    <w:lang w:eastAsia="en-US"/>
                  </w:rPr>
                </m:ctrlPr>
              </m:sSupPr>
              <m:e>
                <m:r>
                  <w:rPr>
                    <w:rFonts w:ascii="Cambria Math" w:eastAsiaTheme="minorHAnsi" w:hAnsi="Cambria Math"/>
                    <w:sz w:val="36"/>
                    <w:szCs w:val="36"/>
                    <w:lang w:eastAsia="en-US"/>
                  </w:rPr>
                  <m:t>T</m:t>
                </m:r>
              </m:e>
              <m:sup>
                <m:r>
                  <w:rPr>
                    <w:rFonts w:ascii="Cambria Math" w:eastAsiaTheme="minorHAnsi" w:hAnsi="Cambria Math"/>
                    <w:sz w:val="36"/>
                    <w:szCs w:val="36"/>
                    <w:lang w:eastAsia="en-US"/>
                  </w:rPr>
                  <m:t>2</m:t>
                </m:r>
              </m:sup>
            </m:sSup>
          </m:num>
          <m:den>
            <m:sSup>
              <m:sSupPr>
                <m:ctrlPr>
                  <w:rPr>
                    <w:rFonts w:ascii="Cambria Math" w:eastAsiaTheme="minorHAnsi" w:hAnsi="Cambria Math"/>
                    <w:i/>
                    <w:sz w:val="36"/>
                    <w:szCs w:val="36"/>
                    <w:lang w:eastAsia="en-US"/>
                  </w:rPr>
                </m:ctrlPr>
              </m:sSupPr>
              <m:e>
                <m:r>
                  <w:rPr>
                    <w:rFonts w:ascii="Cambria Math" w:eastAsiaTheme="minorHAnsi" w:hAnsi="Cambria Math"/>
                    <w:sz w:val="36"/>
                    <w:szCs w:val="36"/>
                    <w:lang w:eastAsia="en-US"/>
                  </w:rPr>
                  <m:t>R</m:t>
                </m:r>
              </m:e>
              <m:sup>
                <m:r>
                  <w:rPr>
                    <w:rFonts w:ascii="Cambria Math" w:eastAsiaTheme="minorHAnsi" w:hAnsi="Cambria Math"/>
                    <w:sz w:val="36"/>
                    <w:szCs w:val="36"/>
                    <w:lang w:eastAsia="en-US"/>
                  </w:rPr>
                  <m:t>3</m:t>
                </m:r>
              </m:sup>
            </m:sSup>
          </m:den>
        </m:f>
        <m:r>
          <w:rPr>
            <w:rFonts w:ascii="Cambria Math" w:eastAsiaTheme="minorHAnsi" w:hAnsi="Cambria Math"/>
            <w:sz w:val="36"/>
            <w:szCs w:val="36"/>
            <w:lang w:eastAsia="en-US"/>
          </w:rPr>
          <m:t>=</m:t>
        </m:r>
        <m:f>
          <m:fPr>
            <m:ctrlPr>
              <w:rPr>
                <w:rFonts w:ascii="Cambria Math" w:eastAsiaTheme="minorHAnsi" w:hAnsi="Cambria Math"/>
                <w:i/>
                <w:sz w:val="36"/>
                <w:szCs w:val="36"/>
                <w:lang w:eastAsia="en-US"/>
              </w:rPr>
            </m:ctrlPr>
          </m:fPr>
          <m:num>
            <m:r>
              <w:rPr>
                <w:rFonts w:ascii="Cambria Math" w:eastAsiaTheme="minorHAnsi" w:hAnsi="Cambria Math"/>
                <w:sz w:val="36"/>
                <w:szCs w:val="36"/>
                <w:lang w:eastAsia="en-US"/>
              </w:rPr>
              <m:t>4×9,86</m:t>
            </m:r>
          </m:num>
          <m:den>
            <m:r>
              <w:rPr>
                <w:rFonts w:ascii="Cambria Math" w:eastAsiaTheme="minorHAnsi" w:hAnsi="Cambria Math"/>
                <w:sz w:val="36"/>
                <w:szCs w:val="36"/>
                <w:lang w:eastAsia="en-US"/>
              </w:rPr>
              <m:t>6,67×</m:t>
            </m:r>
            <m:sSup>
              <m:sSupPr>
                <m:ctrlPr>
                  <w:rPr>
                    <w:rFonts w:ascii="Cambria Math" w:eastAsiaTheme="minorHAnsi" w:hAnsi="Cambria Math"/>
                    <w:i/>
                    <w:sz w:val="36"/>
                    <w:szCs w:val="36"/>
                    <w:lang w:val="en-US" w:eastAsia="en-US"/>
                  </w:rPr>
                </m:ctrlPr>
              </m:sSupPr>
              <m:e>
                <m:r>
                  <w:rPr>
                    <w:rFonts w:ascii="Cambria Math" w:eastAsiaTheme="minorHAnsi" w:hAnsi="Cambria Math"/>
                    <w:sz w:val="36"/>
                    <w:szCs w:val="36"/>
                    <w:lang w:eastAsia="en-US"/>
                  </w:rPr>
                  <m:t>10</m:t>
                </m:r>
              </m:e>
              <m:sup>
                <m:r>
                  <w:rPr>
                    <w:rFonts w:ascii="Cambria Math" w:eastAsiaTheme="minorHAnsi" w:hAnsi="Cambria Math"/>
                    <w:sz w:val="36"/>
                    <w:szCs w:val="36"/>
                    <w:lang w:eastAsia="en-US"/>
                  </w:rPr>
                  <m:t>-11</m:t>
                </m:r>
              </m:sup>
            </m:sSup>
            <m:r>
              <w:rPr>
                <w:rFonts w:ascii="Cambria Math" w:eastAsiaTheme="minorHAnsi" w:hAnsi="Cambria Math"/>
                <w:sz w:val="36"/>
                <w:szCs w:val="36"/>
                <w:lang w:eastAsia="en-US"/>
              </w:rPr>
              <m:t>×2×</m:t>
            </m:r>
            <m:sSup>
              <m:sSupPr>
                <m:ctrlPr>
                  <w:rPr>
                    <w:rFonts w:ascii="Cambria Math" w:eastAsiaTheme="minorHAnsi" w:hAnsi="Cambria Math"/>
                    <w:i/>
                    <w:sz w:val="36"/>
                    <w:szCs w:val="36"/>
                    <w:lang w:val="en-US" w:eastAsia="en-US"/>
                  </w:rPr>
                </m:ctrlPr>
              </m:sSupPr>
              <m:e>
                <m:r>
                  <w:rPr>
                    <w:rFonts w:ascii="Cambria Math" w:eastAsiaTheme="minorHAnsi" w:hAnsi="Cambria Math"/>
                    <w:sz w:val="36"/>
                    <w:szCs w:val="36"/>
                    <w:lang w:eastAsia="en-US"/>
                  </w:rPr>
                  <m:t>10</m:t>
                </m:r>
              </m:e>
              <m:sup>
                <m:r>
                  <w:rPr>
                    <w:rFonts w:ascii="Cambria Math" w:eastAsiaTheme="minorHAnsi" w:hAnsi="Cambria Math"/>
                    <w:sz w:val="36"/>
                    <w:szCs w:val="36"/>
                    <w:lang w:eastAsia="en-US"/>
                  </w:rPr>
                  <m:t>27</m:t>
                </m:r>
              </m:sup>
            </m:sSup>
          </m:den>
        </m:f>
        <m:r>
          <w:rPr>
            <w:rFonts w:ascii="Cambria Math" w:eastAsiaTheme="minorHAnsi" w:hAnsi="Cambria Math"/>
            <w:sz w:val="36"/>
            <w:szCs w:val="36"/>
            <w:lang w:eastAsia="en-US"/>
          </w:rPr>
          <m:t>=2,96×</m:t>
        </m:r>
        <m:sSup>
          <m:sSupPr>
            <m:ctrlPr>
              <w:rPr>
                <w:rFonts w:ascii="Cambria Math" w:eastAsiaTheme="minorHAnsi" w:hAnsi="Cambria Math"/>
                <w:i/>
                <w:sz w:val="36"/>
                <w:szCs w:val="36"/>
                <w:lang w:eastAsia="en-US"/>
              </w:rPr>
            </m:ctrlPr>
          </m:sSupPr>
          <m:e>
            <m:r>
              <w:rPr>
                <w:rFonts w:ascii="Cambria Math" w:eastAsiaTheme="minorHAnsi" w:hAnsi="Cambria Math"/>
                <w:sz w:val="36"/>
                <w:szCs w:val="36"/>
                <w:lang w:eastAsia="en-US"/>
              </w:rPr>
              <m:t>10</m:t>
            </m:r>
          </m:e>
          <m:sup>
            <m:r>
              <w:rPr>
                <w:rFonts w:ascii="Cambria Math" w:eastAsiaTheme="minorHAnsi" w:hAnsi="Cambria Math"/>
                <w:sz w:val="36"/>
                <w:szCs w:val="36"/>
                <w:lang w:eastAsia="en-US"/>
              </w:rPr>
              <m:t>-16</m:t>
            </m:r>
          </m:sup>
        </m:sSup>
      </m:oMath>
      <w:r w:rsidR="00EC05D8" w:rsidRPr="0086016C">
        <w:rPr>
          <w:rFonts w:eastAsiaTheme="minorEastAsia"/>
          <w:sz w:val="28"/>
          <w:szCs w:val="28"/>
          <w:lang w:eastAsia="en-US"/>
        </w:rPr>
        <w:t xml:space="preserve">  </w:t>
      </w:r>
      <m:oMath>
        <m:d>
          <m:dPr>
            <m:begChr m:val="["/>
            <m:endChr m:val="]"/>
            <m:ctrlPr>
              <w:rPr>
                <w:rFonts w:ascii="Cambria Math" w:eastAsiaTheme="minorEastAsia" w:hAnsi="Cambria Math"/>
                <w:i/>
                <w:sz w:val="28"/>
                <w:szCs w:val="28"/>
                <w:lang w:val="en-US" w:eastAsia="en-US"/>
              </w:rPr>
            </m:ctrlPr>
          </m:dPr>
          <m:e>
            <m:f>
              <m:fPr>
                <m:ctrlPr>
                  <w:rPr>
                    <w:rFonts w:ascii="Cambria Math" w:eastAsiaTheme="minorEastAsia" w:hAnsi="Cambria Math"/>
                    <w:i/>
                    <w:sz w:val="28"/>
                    <w:szCs w:val="28"/>
                    <w:lang w:val="en-US" w:eastAsia="en-US"/>
                  </w:rPr>
                </m:ctrlPr>
              </m:fPr>
              <m:num>
                <m:sSup>
                  <m:sSupPr>
                    <m:ctrlPr>
                      <w:rPr>
                        <w:rFonts w:ascii="Cambria Math" w:eastAsiaTheme="minorEastAsia" w:hAnsi="Cambria Math"/>
                        <w:i/>
                        <w:sz w:val="28"/>
                        <w:szCs w:val="28"/>
                        <w:lang w:val="en-US" w:eastAsia="en-US"/>
                      </w:rPr>
                    </m:ctrlPr>
                  </m:sSupPr>
                  <m:e>
                    <m:r>
                      <w:rPr>
                        <w:rFonts w:ascii="Cambria Math" w:eastAsiaTheme="minorEastAsia" w:hAnsi="Cambria Math"/>
                        <w:sz w:val="28"/>
                        <w:szCs w:val="28"/>
                        <w:lang w:eastAsia="en-US"/>
                      </w:rPr>
                      <m:t>с</m:t>
                    </m:r>
                  </m:e>
                  <m:sup>
                    <m:r>
                      <w:rPr>
                        <w:rFonts w:ascii="Cambria Math" w:eastAsiaTheme="minorEastAsia" w:hAnsi="Cambria Math"/>
                        <w:sz w:val="28"/>
                        <w:szCs w:val="28"/>
                        <w:lang w:eastAsia="en-US"/>
                      </w:rPr>
                      <m:t>2</m:t>
                    </m:r>
                  </m:sup>
                </m:sSup>
              </m:num>
              <m:den>
                <m:sSup>
                  <m:sSupPr>
                    <m:ctrlPr>
                      <w:rPr>
                        <w:rFonts w:ascii="Cambria Math" w:eastAsiaTheme="minorEastAsia" w:hAnsi="Cambria Math"/>
                        <w:i/>
                        <w:sz w:val="28"/>
                        <w:szCs w:val="28"/>
                        <w:lang w:val="en-US" w:eastAsia="en-US"/>
                      </w:rPr>
                    </m:ctrlPr>
                  </m:sSupPr>
                  <m:e>
                    <m:r>
                      <w:rPr>
                        <w:rFonts w:ascii="Cambria Math" w:eastAsiaTheme="minorEastAsia" w:hAnsi="Cambria Math"/>
                        <w:sz w:val="28"/>
                        <w:szCs w:val="28"/>
                        <w:lang w:eastAsia="en-US"/>
                      </w:rPr>
                      <m:t>м</m:t>
                    </m:r>
                  </m:e>
                  <m:sup>
                    <m:r>
                      <w:rPr>
                        <w:rFonts w:ascii="Cambria Math" w:eastAsiaTheme="minorEastAsia" w:hAnsi="Cambria Math"/>
                        <w:sz w:val="28"/>
                        <w:szCs w:val="28"/>
                        <w:lang w:eastAsia="en-US"/>
                      </w:rPr>
                      <m:t>3</m:t>
                    </m:r>
                  </m:sup>
                </m:sSup>
              </m:den>
            </m:f>
          </m:e>
        </m:d>
      </m:oMath>
      <w:r w:rsidR="00EC05D8" w:rsidRPr="0086016C">
        <w:rPr>
          <w:rFonts w:eastAsiaTheme="minorEastAsia"/>
          <w:sz w:val="28"/>
          <w:szCs w:val="28"/>
          <w:lang w:eastAsia="en-US"/>
        </w:rPr>
        <w:t>.</w:t>
      </w:r>
    </w:p>
    <w:p w:rsidR="00EC05D8" w:rsidRPr="0086016C" w:rsidRDefault="00EC05D8" w:rsidP="00EC05D8">
      <w:pPr>
        <w:ind w:firstLine="567"/>
        <w:jc w:val="center"/>
        <w:rPr>
          <w:rFonts w:eastAsiaTheme="minorEastAsia"/>
          <w:sz w:val="28"/>
          <w:szCs w:val="28"/>
          <w:lang w:eastAsia="en-US"/>
        </w:rPr>
      </w:pPr>
    </w:p>
    <w:p w:rsidR="00EC05D8" w:rsidRDefault="00EC05D8" w:rsidP="00EC05D8">
      <w:pPr>
        <w:ind w:firstLine="567"/>
        <w:jc w:val="both"/>
        <w:rPr>
          <w:rFonts w:ascii="Cambria Math" w:eastAsiaTheme="minorHAnsi" w:hAnsi="Cambria Math"/>
          <w:sz w:val="28"/>
          <w:szCs w:val="28"/>
          <w:lang w:eastAsia="en-US"/>
        </w:rPr>
      </w:pPr>
    </w:p>
    <w:p w:rsidR="00EC05D8" w:rsidRPr="00832B99" w:rsidRDefault="00EC05D8" w:rsidP="00EC05D8">
      <w:pPr>
        <w:ind w:firstLine="567"/>
        <w:jc w:val="both"/>
        <w:rPr>
          <w:b/>
          <w:sz w:val="28"/>
          <w:szCs w:val="28"/>
        </w:rPr>
      </w:pPr>
      <w:r w:rsidRPr="00FA209E">
        <w:rPr>
          <w:b/>
          <w:sz w:val="28"/>
          <w:szCs w:val="28"/>
        </w:rPr>
        <w:t>Оценивание:</w:t>
      </w:r>
      <w:r>
        <w:rPr>
          <w:sz w:val="28"/>
          <w:szCs w:val="28"/>
        </w:rPr>
        <w:t xml:space="preserve"> </w:t>
      </w:r>
    </w:p>
    <w:p w:rsidR="00EC05D8" w:rsidRPr="0086016C" w:rsidRDefault="00EC05D8" w:rsidP="00EC05D8">
      <w:pPr>
        <w:ind w:firstLine="567"/>
        <w:jc w:val="both"/>
        <w:rPr>
          <w:rFonts w:eastAsiaTheme="minorHAnsi"/>
          <w:sz w:val="28"/>
          <w:szCs w:val="28"/>
          <w:lang w:eastAsia="en-US"/>
        </w:rPr>
      </w:pPr>
      <w:r w:rsidRPr="0086016C">
        <w:rPr>
          <w:rFonts w:eastAsiaTheme="minorHAnsi"/>
          <w:sz w:val="28"/>
          <w:szCs w:val="28"/>
          <w:lang w:eastAsia="en-US"/>
        </w:rPr>
        <w:t>Верная за</w:t>
      </w:r>
      <w:r w:rsidR="00576DC3">
        <w:rPr>
          <w:rFonts w:eastAsiaTheme="minorHAnsi"/>
          <w:sz w:val="28"/>
          <w:szCs w:val="28"/>
          <w:lang w:eastAsia="en-US"/>
        </w:rPr>
        <w:t>пись третьего закона Кеплера – 2</w:t>
      </w:r>
      <w:r w:rsidRPr="0086016C">
        <w:rPr>
          <w:rFonts w:eastAsiaTheme="minorHAnsi"/>
          <w:sz w:val="28"/>
          <w:szCs w:val="28"/>
          <w:lang w:eastAsia="en-US"/>
        </w:rPr>
        <w:t xml:space="preserve"> балла.</w:t>
      </w:r>
    </w:p>
    <w:p w:rsidR="00EC05D8" w:rsidRPr="0086016C" w:rsidRDefault="00EC05D8" w:rsidP="00EC05D8">
      <w:pPr>
        <w:ind w:firstLine="567"/>
        <w:jc w:val="both"/>
        <w:rPr>
          <w:rFonts w:eastAsiaTheme="minorHAnsi"/>
          <w:sz w:val="28"/>
          <w:szCs w:val="28"/>
          <w:lang w:eastAsia="en-US"/>
        </w:rPr>
      </w:pPr>
      <w:r w:rsidRPr="0086016C">
        <w:rPr>
          <w:rFonts w:eastAsiaTheme="minorHAnsi"/>
          <w:sz w:val="28"/>
          <w:szCs w:val="28"/>
          <w:lang w:eastAsia="en-US"/>
        </w:rPr>
        <w:t>Вер</w:t>
      </w:r>
      <w:r w:rsidR="00576DC3">
        <w:rPr>
          <w:rFonts w:eastAsiaTheme="minorHAnsi"/>
          <w:sz w:val="28"/>
          <w:szCs w:val="28"/>
          <w:lang w:eastAsia="en-US"/>
        </w:rPr>
        <w:t>ный вывод величины константы – 4</w:t>
      </w:r>
      <w:r w:rsidRPr="0086016C">
        <w:rPr>
          <w:rFonts w:eastAsiaTheme="minorHAnsi"/>
          <w:sz w:val="28"/>
          <w:szCs w:val="28"/>
          <w:lang w:eastAsia="en-US"/>
        </w:rPr>
        <w:t xml:space="preserve"> балла.</w:t>
      </w:r>
    </w:p>
    <w:p w:rsidR="00EC05D8" w:rsidRPr="0086016C" w:rsidRDefault="00EC05D8" w:rsidP="00EC05D8">
      <w:pPr>
        <w:ind w:firstLine="567"/>
        <w:jc w:val="both"/>
        <w:rPr>
          <w:rFonts w:eastAsiaTheme="minorHAnsi"/>
          <w:sz w:val="28"/>
          <w:szCs w:val="28"/>
          <w:lang w:eastAsia="en-US"/>
        </w:rPr>
      </w:pPr>
      <w:r w:rsidRPr="0086016C">
        <w:rPr>
          <w:rFonts w:eastAsiaTheme="minorHAnsi"/>
          <w:sz w:val="28"/>
          <w:szCs w:val="28"/>
          <w:lang w:eastAsia="en-US"/>
        </w:rPr>
        <w:t>Верный расчет ее значения – 2 балла.</w:t>
      </w:r>
    </w:p>
    <w:p w:rsidR="00EC05D8" w:rsidRDefault="00EC05D8" w:rsidP="00EC05D8">
      <w:pPr>
        <w:ind w:firstLine="567"/>
        <w:jc w:val="both"/>
        <w:rPr>
          <w:rFonts w:eastAsiaTheme="minorHAnsi"/>
          <w:sz w:val="28"/>
          <w:szCs w:val="28"/>
          <w:lang w:eastAsia="en-US"/>
        </w:rPr>
      </w:pPr>
      <w:r w:rsidRPr="0086016C">
        <w:rPr>
          <w:rFonts w:eastAsiaTheme="minorHAnsi"/>
          <w:sz w:val="28"/>
          <w:szCs w:val="28"/>
          <w:lang w:eastAsia="en-US"/>
        </w:rPr>
        <w:t>Арифметическая ошибка в расчете – минус 1 балл.</w:t>
      </w:r>
    </w:p>
    <w:p w:rsidR="00EC05D8" w:rsidRPr="004D2ADF" w:rsidRDefault="00EC05D8" w:rsidP="00EC05D8">
      <w:pPr>
        <w:ind w:firstLine="567"/>
        <w:jc w:val="both"/>
        <w:rPr>
          <w:rFonts w:eastAsiaTheme="minorEastAsia"/>
          <w:sz w:val="28"/>
          <w:szCs w:val="28"/>
          <w:lang w:eastAsia="en-US"/>
        </w:rPr>
      </w:pPr>
      <w:r>
        <w:rPr>
          <w:rFonts w:eastAsiaTheme="minorHAnsi"/>
          <w:sz w:val="28"/>
          <w:szCs w:val="28"/>
          <w:lang w:eastAsia="en-US"/>
        </w:rPr>
        <w:t>(Округленный до целого значения ответ также считается верным).</w:t>
      </w:r>
    </w:p>
    <w:p w:rsidR="002E7F0F" w:rsidRDefault="002E7F0F"/>
    <w:sectPr w:rsidR="002E7F0F">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671" w:rsidRDefault="009C1671" w:rsidP="00A757D4">
      <w:r>
        <w:separator/>
      </w:r>
    </w:p>
  </w:endnote>
  <w:endnote w:type="continuationSeparator" w:id="0">
    <w:p w:rsidR="009C1671" w:rsidRDefault="009C1671" w:rsidP="00A7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7D4" w:rsidRDefault="00A757D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7D4" w:rsidRDefault="00A757D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7D4" w:rsidRDefault="00A757D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671" w:rsidRDefault="009C1671" w:rsidP="00A757D4">
      <w:r>
        <w:separator/>
      </w:r>
    </w:p>
  </w:footnote>
  <w:footnote w:type="continuationSeparator" w:id="0">
    <w:p w:rsidR="009C1671" w:rsidRDefault="009C1671" w:rsidP="00A757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7D4" w:rsidRDefault="00A757D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453444"/>
      <w:docPartObj>
        <w:docPartGallery w:val="Page Numbers (Top of Page)"/>
        <w:docPartUnique/>
      </w:docPartObj>
    </w:sdtPr>
    <w:sdtEndPr/>
    <w:sdtContent>
      <w:p w:rsidR="00A757D4" w:rsidRDefault="00A757D4">
        <w:pPr>
          <w:pStyle w:val="a4"/>
          <w:jc w:val="center"/>
        </w:pPr>
        <w:r>
          <w:fldChar w:fldCharType="begin"/>
        </w:r>
        <w:r>
          <w:instrText>PAGE   \* MERGEFORMAT</w:instrText>
        </w:r>
        <w:r>
          <w:fldChar w:fldCharType="separate"/>
        </w:r>
        <w:r w:rsidR="00E7287A">
          <w:rPr>
            <w:noProof/>
          </w:rPr>
          <w:t>7</w:t>
        </w:r>
        <w:r>
          <w:fldChar w:fldCharType="end"/>
        </w:r>
      </w:p>
    </w:sdtContent>
  </w:sdt>
  <w:p w:rsidR="00A757D4" w:rsidRDefault="00A757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7D4" w:rsidRDefault="00A757D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FD5"/>
    <w:rsid w:val="000231A3"/>
    <w:rsid w:val="00044647"/>
    <w:rsid w:val="000B3289"/>
    <w:rsid w:val="000E5C25"/>
    <w:rsid w:val="001349D1"/>
    <w:rsid w:val="00154D84"/>
    <w:rsid w:val="001C08F2"/>
    <w:rsid w:val="001E0313"/>
    <w:rsid w:val="00246923"/>
    <w:rsid w:val="002604D1"/>
    <w:rsid w:val="002C3C95"/>
    <w:rsid w:val="002E7F0F"/>
    <w:rsid w:val="002F1427"/>
    <w:rsid w:val="003A0040"/>
    <w:rsid w:val="003E0769"/>
    <w:rsid w:val="00407F70"/>
    <w:rsid w:val="00410A29"/>
    <w:rsid w:val="004117D0"/>
    <w:rsid w:val="00415816"/>
    <w:rsid w:val="004742E5"/>
    <w:rsid w:val="004D2ADF"/>
    <w:rsid w:val="0052653E"/>
    <w:rsid w:val="00576DC3"/>
    <w:rsid w:val="00587225"/>
    <w:rsid w:val="006217BF"/>
    <w:rsid w:val="00650853"/>
    <w:rsid w:val="0073488D"/>
    <w:rsid w:val="00741004"/>
    <w:rsid w:val="00744363"/>
    <w:rsid w:val="007A440C"/>
    <w:rsid w:val="00820D09"/>
    <w:rsid w:val="00832B99"/>
    <w:rsid w:val="0086016C"/>
    <w:rsid w:val="00877887"/>
    <w:rsid w:val="0093126F"/>
    <w:rsid w:val="009343E2"/>
    <w:rsid w:val="009C1671"/>
    <w:rsid w:val="00A312F1"/>
    <w:rsid w:val="00A757D4"/>
    <w:rsid w:val="00AA15C5"/>
    <w:rsid w:val="00AF6B62"/>
    <w:rsid w:val="00B31CA7"/>
    <w:rsid w:val="00B646E7"/>
    <w:rsid w:val="00C26437"/>
    <w:rsid w:val="00CA69EA"/>
    <w:rsid w:val="00CB7285"/>
    <w:rsid w:val="00CE07ED"/>
    <w:rsid w:val="00CE4550"/>
    <w:rsid w:val="00D541A0"/>
    <w:rsid w:val="00D7122C"/>
    <w:rsid w:val="00DB309E"/>
    <w:rsid w:val="00E03E91"/>
    <w:rsid w:val="00E20447"/>
    <w:rsid w:val="00E7287A"/>
    <w:rsid w:val="00E826E8"/>
    <w:rsid w:val="00EA7964"/>
    <w:rsid w:val="00EC05D8"/>
    <w:rsid w:val="00ED06FD"/>
    <w:rsid w:val="00F10C04"/>
    <w:rsid w:val="00F90623"/>
    <w:rsid w:val="00FE072E"/>
    <w:rsid w:val="00FE0FD5"/>
    <w:rsid w:val="00FE20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time"/>
  <w:shapeDefaults>
    <o:shapedefaults v:ext="edit" spidmax="1026"/>
    <o:shapelayout v:ext="edit">
      <o:idmap v:ext="edit" data="1"/>
    </o:shapelayout>
  </w:shapeDefaults>
  <w:decimalSymbol w:val=","/>
  <w:listSeparator w:val=";"/>
  <w15:chartTrackingRefBased/>
  <w15:docId w15:val="{711B6409-B855-4F7F-B19C-5FBA706E6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6E8"/>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69EA"/>
    <w:pPr>
      <w:spacing w:before="100" w:beforeAutospacing="1" w:after="100" w:afterAutospacing="1"/>
    </w:pPr>
    <w:rPr>
      <w:rFonts w:eastAsia="Times New Roman"/>
    </w:rPr>
  </w:style>
  <w:style w:type="paragraph" w:styleId="a4">
    <w:name w:val="header"/>
    <w:basedOn w:val="a"/>
    <w:link w:val="a5"/>
    <w:uiPriority w:val="99"/>
    <w:unhideWhenUsed/>
    <w:rsid w:val="00A757D4"/>
    <w:pPr>
      <w:tabs>
        <w:tab w:val="center" w:pos="4677"/>
        <w:tab w:val="right" w:pos="9355"/>
      </w:tabs>
    </w:pPr>
  </w:style>
  <w:style w:type="character" w:customStyle="1" w:styleId="a5">
    <w:name w:val="Верхний колонтитул Знак"/>
    <w:basedOn w:val="a0"/>
    <w:link w:val="a4"/>
    <w:uiPriority w:val="99"/>
    <w:rsid w:val="00A757D4"/>
    <w:rPr>
      <w:rFonts w:ascii="Times New Roman" w:eastAsia="Calibri" w:hAnsi="Times New Roman" w:cs="Times New Roman"/>
      <w:sz w:val="24"/>
      <w:szCs w:val="24"/>
      <w:lang w:eastAsia="ru-RU"/>
    </w:rPr>
  </w:style>
  <w:style w:type="paragraph" w:styleId="a6">
    <w:name w:val="footer"/>
    <w:basedOn w:val="a"/>
    <w:link w:val="a7"/>
    <w:uiPriority w:val="99"/>
    <w:unhideWhenUsed/>
    <w:rsid w:val="00A757D4"/>
    <w:pPr>
      <w:tabs>
        <w:tab w:val="center" w:pos="4677"/>
        <w:tab w:val="right" w:pos="9355"/>
      </w:tabs>
    </w:pPr>
  </w:style>
  <w:style w:type="character" w:customStyle="1" w:styleId="a7">
    <w:name w:val="Нижний колонтитул Знак"/>
    <w:basedOn w:val="a0"/>
    <w:link w:val="a6"/>
    <w:uiPriority w:val="99"/>
    <w:rsid w:val="00A757D4"/>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738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image" Target="media/image2.jpeg"/><Relationship Id="rId12" Type="http://schemas.openxmlformats.org/officeDocument/2006/relationships/image" Target="media/image6.wmf"/><Relationship Id="rId17" Type="http://schemas.openxmlformats.org/officeDocument/2006/relationships/oleObject" Target="embeddings/oleObject4.bin"/><Relationship Id="rId25"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image" Target="media/image8.w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5.wmf"/><Relationship Id="rId19" Type="http://schemas.openxmlformats.org/officeDocument/2006/relationships/oleObject" Target="embeddings/oleObject5.bin"/><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7.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7</Pages>
  <Words>1468</Words>
  <Characters>8370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Потоскуев</dc:creator>
  <cp:keywords/>
  <dc:description/>
  <cp:lastModifiedBy>Сергей Потоскуев</cp:lastModifiedBy>
  <cp:revision>34</cp:revision>
  <dcterms:created xsi:type="dcterms:W3CDTF">2020-09-22T17:16:00Z</dcterms:created>
  <dcterms:modified xsi:type="dcterms:W3CDTF">2020-09-23T03:30:00Z</dcterms:modified>
</cp:coreProperties>
</file>